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9BD2" w14:textId="0A822850" w:rsidR="00C658A4" w:rsidRPr="00F4356E" w:rsidRDefault="00C658A4" w:rsidP="00763ADB">
      <w:pPr>
        <w:pStyle w:val="Naslov2"/>
      </w:pPr>
      <w:bookmarkStart w:id="0" w:name="_Toc127642423"/>
      <w:bookmarkStart w:id="1" w:name="_Hlk212196164"/>
      <w:bookmarkStart w:id="2" w:name="_Hlk210480516"/>
      <w:r w:rsidRPr="00F4356E">
        <w:t>FAKULTET  TEHIČKIH NAUKA</w:t>
      </w:r>
    </w:p>
    <w:p w14:paraId="6C98B2E2" w14:textId="02D05225" w:rsidR="00C658A4" w:rsidRPr="00C658A4" w:rsidRDefault="00C658A4" w:rsidP="00763ADB">
      <w:pPr>
        <w:pStyle w:val="Naslov2"/>
      </w:pPr>
      <w:r w:rsidRPr="00661AD1">
        <w:t xml:space="preserve">PRVI CIKLUS STUDIJA – STUDIJSKI PROGRAM: </w:t>
      </w:r>
      <w:bookmarkEnd w:id="0"/>
      <w:r>
        <w:t>INFORMACIONE TEHNOLOGIJE</w:t>
      </w:r>
    </w:p>
    <w:p w14:paraId="39138203" w14:textId="77777777" w:rsidR="00C658A4" w:rsidRPr="00990055" w:rsidRDefault="00C658A4" w:rsidP="00C658A4">
      <w:pPr>
        <w:jc w:val="center"/>
        <w:rPr>
          <w:b/>
          <w:bCs/>
          <w:lang w:val="sv-SE" w:eastAsia="ar-SA"/>
        </w:rPr>
      </w:pPr>
      <w:bookmarkStart w:id="3" w:name="_Hlk210480370"/>
      <w:bookmarkEnd w:id="1"/>
      <w:r w:rsidRPr="00990055">
        <w:rPr>
          <w:b/>
          <w:bCs/>
          <w:lang w:val="sv-SE" w:eastAsia="ar-SA"/>
        </w:rPr>
        <w:t>Subota  15. 11.2025</w:t>
      </w:r>
      <w:bookmarkEnd w:id="3"/>
      <w:r w:rsidRPr="00990055">
        <w:rPr>
          <w:b/>
          <w:bCs/>
          <w:lang w:val="sv-SE" w:eastAsia="ar-SA"/>
        </w:rPr>
        <w:t>.</w:t>
      </w:r>
    </w:p>
    <w:p w14:paraId="3C6F74F2" w14:textId="77777777" w:rsidR="00C658A4" w:rsidRPr="00990055" w:rsidRDefault="00C658A4" w:rsidP="00C658A4">
      <w:pPr>
        <w:jc w:val="center"/>
        <w:rPr>
          <w:b/>
          <w:bCs/>
          <w:lang w:val="sv-SE" w:eastAsia="ar-SA"/>
        </w:rPr>
      </w:pPr>
      <w:r w:rsidRPr="00990055">
        <w:rPr>
          <w:b/>
          <w:bCs/>
          <w:lang w:val="sv-SE" w:eastAsia="ar-SA"/>
        </w:rPr>
        <w:t>Subota  06. 12.2025.</w:t>
      </w:r>
    </w:p>
    <w:p w14:paraId="1AE6492C" w14:textId="77777777" w:rsidR="00C658A4" w:rsidRPr="00990055" w:rsidRDefault="00C658A4" w:rsidP="00C658A4">
      <w:pPr>
        <w:jc w:val="center"/>
        <w:rPr>
          <w:b/>
          <w:bCs/>
          <w:lang w:val="sv-SE" w:eastAsia="ar-SA"/>
        </w:rPr>
      </w:pPr>
      <w:r w:rsidRPr="00990055">
        <w:rPr>
          <w:b/>
          <w:bCs/>
          <w:lang w:val="sv-SE" w:eastAsia="ar-SA"/>
        </w:rPr>
        <w:t>Subota  27. 12.2025.</w:t>
      </w:r>
    </w:p>
    <w:p w14:paraId="0F91EDFC" w14:textId="77777777" w:rsidR="00C658A4" w:rsidRPr="0082786D" w:rsidRDefault="00C658A4" w:rsidP="00C658A4">
      <w:pPr>
        <w:rPr>
          <w:lang w:val="sv-SE" w:eastAsia="ar-SA"/>
        </w:rPr>
      </w:pPr>
    </w:p>
    <w:p w14:paraId="6C639D95" w14:textId="77777777" w:rsidR="00C658A4" w:rsidRPr="00661AD1" w:rsidRDefault="00C658A4" w:rsidP="00C658A4">
      <w:pPr>
        <w:rPr>
          <w:lang w:val="sv-SE"/>
        </w:rPr>
      </w:pPr>
    </w:p>
    <w:tbl>
      <w:tblPr>
        <w:tblW w:w="990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2743"/>
        <w:gridCol w:w="2884"/>
        <w:gridCol w:w="1710"/>
        <w:gridCol w:w="1733"/>
      </w:tblGrid>
      <w:tr w:rsidR="00C658A4" w:rsidRPr="00661AD1" w14:paraId="2A887FF1" w14:textId="77777777" w:rsidTr="00465F86">
        <w:trPr>
          <w:trHeight w:val="458"/>
          <w:jc w:val="center"/>
        </w:trPr>
        <w:tc>
          <w:tcPr>
            <w:tcW w:w="8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44A15072" w14:textId="77777777" w:rsidR="00C658A4" w:rsidRPr="00661AD1" w:rsidRDefault="00C658A4" w:rsidP="008A7B5C">
            <w:pPr>
              <w:rPr>
                <w:b/>
                <w:lang w:val="en-US"/>
              </w:rPr>
            </w:pPr>
            <w:proofErr w:type="spellStart"/>
            <w:r w:rsidRPr="00661AD1">
              <w:rPr>
                <w:b/>
                <w:lang w:val="en-US"/>
              </w:rPr>
              <w:t>Redni</w:t>
            </w:r>
            <w:proofErr w:type="spellEnd"/>
            <w:r w:rsidRPr="00661AD1">
              <w:rPr>
                <w:b/>
                <w:lang w:val="en-US"/>
              </w:rPr>
              <w:t xml:space="preserve"> </w:t>
            </w:r>
            <w:proofErr w:type="spellStart"/>
            <w:r w:rsidRPr="00661AD1">
              <w:rPr>
                <w:b/>
                <w:lang w:val="en-US"/>
              </w:rPr>
              <w:t>broj</w:t>
            </w:r>
            <w:proofErr w:type="spellEnd"/>
          </w:p>
        </w:tc>
        <w:tc>
          <w:tcPr>
            <w:tcW w:w="274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B97EDDE" w14:textId="77777777" w:rsidR="00C658A4" w:rsidRPr="00661AD1" w:rsidRDefault="00C658A4" w:rsidP="008A7B5C">
            <w:pPr>
              <w:rPr>
                <w:b/>
                <w:lang w:val="en-US"/>
              </w:rPr>
            </w:pPr>
            <w:r w:rsidRPr="00661AD1">
              <w:rPr>
                <w:b/>
                <w:lang w:val="en-US"/>
              </w:rPr>
              <w:t xml:space="preserve">Naziv </w:t>
            </w:r>
            <w:proofErr w:type="spellStart"/>
            <w:r w:rsidRPr="00661AD1">
              <w:rPr>
                <w:b/>
                <w:lang w:val="en-US"/>
              </w:rPr>
              <w:t>predmeta</w:t>
            </w:r>
            <w:proofErr w:type="spellEnd"/>
          </w:p>
        </w:tc>
        <w:tc>
          <w:tcPr>
            <w:tcW w:w="2884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0E8D504B" w14:textId="77777777" w:rsidR="00C658A4" w:rsidRPr="00661AD1" w:rsidRDefault="00C658A4" w:rsidP="008A7B5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Predmetni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nastavnik</w:t>
            </w:r>
            <w:proofErr w:type="spellEnd"/>
          </w:p>
        </w:tc>
        <w:tc>
          <w:tcPr>
            <w:tcW w:w="171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5E4DFD6C" w14:textId="77777777" w:rsidR="00C658A4" w:rsidRPr="00661AD1" w:rsidRDefault="00C658A4" w:rsidP="008A7B5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Vrijeme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1733" w:type="dxa"/>
            <w:vMerge w:val="restart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1001091" w14:textId="77777777" w:rsidR="00C658A4" w:rsidRPr="00661AD1" w:rsidRDefault="00C658A4" w:rsidP="008A7B5C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Učionica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</w:tr>
      <w:tr w:rsidR="00C658A4" w:rsidRPr="00661AD1" w14:paraId="4D751493" w14:textId="77777777" w:rsidTr="00465F86">
        <w:trPr>
          <w:trHeight w:val="458"/>
          <w:jc w:val="center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A0FE5E" w14:textId="77777777" w:rsidR="00C658A4" w:rsidRPr="00661AD1" w:rsidRDefault="00C658A4" w:rsidP="008A7B5C">
            <w:pPr>
              <w:rPr>
                <w:b/>
                <w:lang w:val="en-US"/>
              </w:rPr>
            </w:pPr>
          </w:p>
        </w:tc>
        <w:tc>
          <w:tcPr>
            <w:tcW w:w="2743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4B305F" w14:textId="77777777" w:rsidR="00C658A4" w:rsidRPr="00661AD1" w:rsidRDefault="00C658A4" w:rsidP="008A7B5C">
            <w:pPr>
              <w:rPr>
                <w:b/>
                <w:lang w:val="en-US"/>
              </w:rPr>
            </w:pPr>
          </w:p>
        </w:tc>
        <w:tc>
          <w:tcPr>
            <w:tcW w:w="2884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8B6648" w14:textId="77777777" w:rsidR="00C658A4" w:rsidRPr="00661AD1" w:rsidRDefault="00C658A4" w:rsidP="008A7B5C">
            <w:pPr>
              <w:rPr>
                <w:b/>
                <w:lang w:val="en-US"/>
              </w:rPr>
            </w:pPr>
          </w:p>
        </w:tc>
        <w:tc>
          <w:tcPr>
            <w:tcW w:w="1710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DFB3B7" w14:textId="77777777" w:rsidR="00C658A4" w:rsidRPr="00661AD1" w:rsidRDefault="00C658A4" w:rsidP="008A7B5C">
            <w:pPr>
              <w:rPr>
                <w:b/>
                <w:lang w:val="en-US"/>
              </w:rPr>
            </w:pPr>
          </w:p>
        </w:tc>
        <w:tc>
          <w:tcPr>
            <w:tcW w:w="1733" w:type="dxa"/>
            <w:vMerge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FE7256" w14:textId="77777777" w:rsidR="00C658A4" w:rsidRPr="00661AD1" w:rsidRDefault="00C658A4" w:rsidP="008A7B5C">
            <w:pPr>
              <w:rPr>
                <w:b/>
                <w:lang w:val="en-US"/>
              </w:rPr>
            </w:pPr>
          </w:p>
        </w:tc>
      </w:tr>
      <w:tr w:rsidR="00333DA5" w:rsidRPr="00661AD1" w14:paraId="1F71D959" w14:textId="77777777" w:rsidTr="00465F86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FE4E" w14:textId="77777777" w:rsidR="00333DA5" w:rsidRPr="002713E9" w:rsidRDefault="00333DA5" w:rsidP="00333DA5">
            <w:pPr>
              <w:rPr>
                <w:bCs/>
                <w:lang w:val="en-US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DC2B" w14:textId="77777777" w:rsidR="00333DA5" w:rsidRPr="002713E9" w:rsidRDefault="00333DA5" w:rsidP="00333DA5">
            <w:pPr>
              <w:rPr>
                <w:bCs/>
                <w:i/>
                <w:lang w:val="en-US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0B53" w14:textId="77777777" w:rsidR="00333DA5" w:rsidRPr="0082786D" w:rsidRDefault="00333DA5" w:rsidP="00333DA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TREĆI SEMESTAR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67B7" w14:textId="77777777" w:rsidR="00333DA5" w:rsidRPr="002713E9" w:rsidRDefault="00333DA5" w:rsidP="00333DA5">
            <w:pPr>
              <w:rPr>
                <w:bCs/>
                <w:lang w:val="sr-Latn-R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9500" w14:textId="77777777" w:rsidR="00333DA5" w:rsidRPr="00661AD1" w:rsidRDefault="00333DA5" w:rsidP="00333DA5">
            <w:pPr>
              <w:rPr>
                <w:b/>
                <w:lang w:val="sr-Latn-BA"/>
              </w:rPr>
            </w:pPr>
          </w:p>
        </w:tc>
      </w:tr>
      <w:tr w:rsidR="00333DA5" w:rsidRPr="00661AD1" w14:paraId="7AAFB292" w14:textId="77777777" w:rsidTr="009B6419">
        <w:trPr>
          <w:trHeight w:val="255"/>
          <w:jc w:val="center"/>
        </w:trPr>
        <w:tc>
          <w:tcPr>
            <w:tcW w:w="83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F596" w14:textId="77777777" w:rsidR="00333DA5" w:rsidRPr="00465F86" w:rsidRDefault="00333DA5" w:rsidP="00333DA5">
            <w:pPr>
              <w:rPr>
                <w:bCs/>
                <w:sz w:val="20"/>
                <w:szCs w:val="20"/>
                <w:lang w:val="en-US"/>
              </w:rPr>
            </w:pPr>
            <w:r w:rsidRPr="00465F86">
              <w:rPr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27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6C8E" w14:textId="01EDE6B4" w:rsidR="00333DA5" w:rsidRPr="00465F86" w:rsidRDefault="00333DA5" w:rsidP="00333DA5">
            <w:pPr>
              <w:rPr>
                <w:bCs/>
                <w:sz w:val="20"/>
                <w:szCs w:val="20"/>
                <w:lang w:val="sr-Latn-CS"/>
              </w:rPr>
            </w:pPr>
            <w:r w:rsidRPr="00465F86">
              <w:rPr>
                <w:bCs/>
                <w:sz w:val="20"/>
                <w:szCs w:val="20"/>
                <w:lang w:val="sr-Latn-CS"/>
              </w:rPr>
              <w:t xml:space="preserve">Marketing 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878A" w14:textId="740A6583" w:rsidR="00333DA5" w:rsidRPr="00465F86" w:rsidRDefault="00333DA5" w:rsidP="00333DA5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67AA" w14:textId="77777777" w:rsidR="00333DA5" w:rsidRPr="00465F86" w:rsidRDefault="00333DA5" w:rsidP="00333DA5">
            <w:pPr>
              <w:rPr>
                <w:bCs/>
                <w:sz w:val="20"/>
                <w:szCs w:val="20"/>
                <w:lang w:val="sr-Cyrl-CS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>09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5F86">
              <w:rPr>
                <w:bCs/>
                <w:sz w:val="20"/>
                <w:szCs w:val="20"/>
                <w:lang w:val="sr-Latn-RS"/>
              </w:rPr>
              <w:t>do 10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7B6E1" w14:textId="5BD380AA" w:rsidR="00333DA5" w:rsidRPr="00465F86" w:rsidRDefault="00465F86" w:rsidP="00333DA5">
            <w:pPr>
              <w:rPr>
                <w:bCs/>
                <w:sz w:val="20"/>
                <w:szCs w:val="20"/>
                <w:lang w:val="sr-Latn-RS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>Učionica 7/II sprat</w:t>
            </w:r>
          </w:p>
        </w:tc>
      </w:tr>
      <w:tr w:rsidR="00333DA5" w:rsidRPr="00661AD1" w14:paraId="3293F68C" w14:textId="77777777" w:rsidTr="009B6419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8D44" w14:textId="77777777" w:rsidR="00333DA5" w:rsidRPr="00465F86" w:rsidRDefault="00333DA5" w:rsidP="00333DA5">
            <w:pPr>
              <w:rPr>
                <w:bCs/>
                <w:sz w:val="20"/>
                <w:szCs w:val="20"/>
                <w:lang w:val="en-US"/>
              </w:rPr>
            </w:pPr>
            <w:r w:rsidRPr="00465F86">
              <w:rPr>
                <w:bCs/>
                <w:sz w:val="20"/>
                <w:szCs w:val="20"/>
                <w:lang w:val="en-US"/>
              </w:rPr>
              <w:t>2.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37DA" w14:textId="1C300E67" w:rsidR="00333DA5" w:rsidRPr="00465F86" w:rsidRDefault="00333DA5" w:rsidP="00333DA5">
            <w:pPr>
              <w:rPr>
                <w:bCs/>
                <w:sz w:val="20"/>
                <w:szCs w:val="20"/>
                <w:lang w:val="sr-Latn-CS"/>
              </w:rPr>
            </w:pPr>
            <w:r w:rsidRPr="00465F86">
              <w:rPr>
                <w:bCs/>
                <w:sz w:val="20"/>
                <w:szCs w:val="20"/>
                <w:lang w:val="sr-Latn-BA"/>
              </w:rPr>
              <w:t>Elektronsko poslovanje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9158" w14:textId="4DE5495A" w:rsidR="00333DA5" w:rsidRPr="00465F86" w:rsidRDefault="00333DA5" w:rsidP="00333DA5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AD37" w14:textId="77777777" w:rsidR="00333DA5" w:rsidRPr="00465F86" w:rsidRDefault="00333DA5" w:rsidP="00333DA5">
            <w:pPr>
              <w:rPr>
                <w:bCs/>
                <w:sz w:val="20"/>
                <w:szCs w:val="20"/>
                <w:lang w:val="sr-Cyrl-CS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>10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5F86">
              <w:rPr>
                <w:bCs/>
                <w:sz w:val="20"/>
                <w:szCs w:val="20"/>
                <w:lang w:val="sr-Latn-RS"/>
              </w:rPr>
              <w:t>do 11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056D" w14:textId="2B773E0A" w:rsidR="00333DA5" w:rsidRPr="00465F86" w:rsidRDefault="00465F86" w:rsidP="00333DA5">
            <w:pPr>
              <w:rPr>
                <w:b/>
                <w:sz w:val="20"/>
                <w:szCs w:val="20"/>
                <w:lang w:val="sr-Cyrl-CS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>Učionica 7/II sprat</w:t>
            </w:r>
          </w:p>
        </w:tc>
      </w:tr>
      <w:tr w:rsidR="00333DA5" w:rsidRPr="00661AD1" w14:paraId="51B1B8E3" w14:textId="77777777" w:rsidTr="009B6419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2B6D" w14:textId="77777777" w:rsidR="00333DA5" w:rsidRPr="00465F86" w:rsidRDefault="00333DA5" w:rsidP="00333DA5">
            <w:pPr>
              <w:rPr>
                <w:bCs/>
                <w:sz w:val="20"/>
                <w:szCs w:val="20"/>
                <w:lang w:val="en-US"/>
              </w:rPr>
            </w:pPr>
            <w:r w:rsidRPr="00465F86">
              <w:rPr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FB3E" w14:textId="332D90B4" w:rsidR="00333DA5" w:rsidRPr="00465F86" w:rsidRDefault="00333DA5" w:rsidP="00333DA5">
            <w:pPr>
              <w:rPr>
                <w:bCs/>
                <w:sz w:val="20"/>
                <w:szCs w:val="20"/>
                <w:lang w:val="sr-Latn-CS"/>
              </w:rPr>
            </w:pPr>
            <w:r w:rsidRPr="00465F86">
              <w:rPr>
                <w:bCs/>
                <w:sz w:val="20"/>
                <w:szCs w:val="20"/>
                <w:lang w:val="sr-Latn-BA"/>
              </w:rPr>
              <w:t>Računarske mreže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6319" w14:textId="703BD7C9" w:rsidR="00333DA5" w:rsidRPr="00465F86" w:rsidRDefault="00333DA5" w:rsidP="00333DA5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8D5F" w14:textId="77777777" w:rsidR="00333DA5" w:rsidRPr="00465F86" w:rsidRDefault="00333DA5" w:rsidP="00333DA5">
            <w:pPr>
              <w:rPr>
                <w:bCs/>
                <w:sz w:val="20"/>
                <w:szCs w:val="20"/>
                <w:lang w:val="sr-Cyrl-CS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>11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5F86">
              <w:rPr>
                <w:bCs/>
                <w:sz w:val="20"/>
                <w:szCs w:val="20"/>
                <w:lang w:val="sr-Latn-RS"/>
              </w:rPr>
              <w:t>do 12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66CE" w14:textId="1CF840F6" w:rsidR="00333DA5" w:rsidRPr="00465F86" w:rsidRDefault="00465F86" w:rsidP="00333DA5">
            <w:pPr>
              <w:rPr>
                <w:b/>
                <w:sz w:val="20"/>
                <w:szCs w:val="20"/>
                <w:lang w:val="sr-Cyrl-CS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>Učionica 7/II sprat</w:t>
            </w:r>
          </w:p>
        </w:tc>
      </w:tr>
      <w:tr w:rsidR="00333DA5" w:rsidRPr="00661AD1" w14:paraId="3492E2DF" w14:textId="77777777" w:rsidTr="009B6419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C451" w14:textId="77777777" w:rsidR="00333DA5" w:rsidRPr="00465F86" w:rsidRDefault="00333DA5" w:rsidP="00333DA5">
            <w:pPr>
              <w:rPr>
                <w:bCs/>
                <w:sz w:val="20"/>
                <w:szCs w:val="20"/>
                <w:lang w:val="en-US"/>
              </w:rPr>
            </w:pPr>
            <w:r w:rsidRPr="00465F86">
              <w:rPr>
                <w:bCs/>
                <w:sz w:val="20"/>
                <w:szCs w:val="20"/>
                <w:lang w:val="en-US"/>
              </w:rPr>
              <w:t>4.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27D4" w14:textId="23C7622D" w:rsidR="00333DA5" w:rsidRPr="00465F86" w:rsidRDefault="00333DA5" w:rsidP="00333DA5">
            <w:pPr>
              <w:rPr>
                <w:bCs/>
                <w:sz w:val="20"/>
                <w:szCs w:val="20"/>
                <w:lang w:val="sr-Latn-CS"/>
              </w:rPr>
            </w:pPr>
            <w:r w:rsidRPr="00465F86">
              <w:rPr>
                <w:bCs/>
                <w:sz w:val="20"/>
                <w:szCs w:val="20"/>
                <w:lang w:val="sr-Latn-CS"/>
              </w:rPr>
              <w:t>Algoritmi i strukture podataka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9FAB" w14:textId="42D22EE8" w:rsidR="00333DA5" w:rsidRPr="00465F86" w:rsidRDefault="00333DA5" w:rsidP="00333DA5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510A" w14:textId="77777777" w:rsidR="00333DA5" w:rsidRPr="00465F86" w:rsidRDefault="00333DA5" w:rsidP="00333DA5">
            <w:pPr>
              <w:rPr>
                <w:bCs/>
                <w:sz w:val="20"/>
                <w:szCs w:val="20"/>
                <w:lang w:val="sr-Cyrl-CS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>12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5F86">
              <w:rPr>
                <w:bCs/>
                <w:sz w:val="20"/>
                <w:szCs w:val="20"/>
                <w:lang w:val="sr-Latn-RS"/>
              </w:rPr>
              <w:t>do 13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D860" w14:textId="7AE0D855" w:rsidR="00333DA5" w:rsidRPr="00465F86" w:rsidRDefault="00465F86" w:rsidP="00333DA5">
            <w:pPr>
              <w:rPr>
                <w:b/>
                <w:sz w:val="20"/>
                <w:szCs w:val="20"/>
                <w:lang w:val="sr-Latn-RS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>Učionica 7/II sprat</w:t>
            </w:r>
          </w:p>
        </w:tc>
      </w:tr>
      <w:tr w:rsidR="00333DA5" w:rsidRPr="00661AD1" w14:paraId="68D3FC9A" w14:textId="77777777" w:rsidTr="009B6419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65291" w14:textId="77777777" w:rsidR="00333DA5" w:rsidRPr="00465F86" w:rsidRDefault="00333DA5" w:rsidP="00333DA5">
            <w:pPr>
              <w:rPr>
                <w:bCs/>
                <w:sz w:val="20"/>
                <w:szCs w:val="20"/>
                <w:lang w:val="en-US"/>
              </w:rPr>
            </w:pPr>
            <w:r w:rsidRPr="00465F86">
              <w:rPr>
                <w:bCs/>
                <w:sz w:val="20"/>
                <w:szCs w:val="20"/>
                <w:lang w:val="en-US"/>
              </w:rPr>
              <w:t>5.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3814" w14:textId="1203BB7F" w:rsidR="00333DA5" w:rsidRPr="00465F86" w:rsidRDefault="0078530A" w:rsidP="00333DA5">
            <w:pPr>
              <w:rPr>
                <w:bCs/>
                <w:iCs/>
                <w:sz w:val="20"/>
                <w:szCs w:val="20"/>
                <w:lang w:val="sr-Latn-CS"/>
              </w:rPr>
            </w:pPr>
            <w:r w:rsidRPr="00465F86">
              <w:rPr>
                <w:bCs/>
                <w:iCs/>
                <w:sz w:val="20"/>
                <w:szCs w:val="20"/>
                <w:lang w:val="sr-Latn-CS"/>
              </w:rPr>
              <w:t>Analiza i obrada podataka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21F8" w14:textId="145E61E9" w:rsidR="00333DA5" w:rsidRPr="00465F86" w:rsidRDefault="00333DA5" w:rsidP="00333DA5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21B9C" w14:textId="77777777" w:rsidR="00333DA5" w:rsidRPr="00465F86" w:rsidRDefault="00333DA5" w:rsidP="00333DA5">
            <w:pPr>
              <w:rPr>
                <w:bCs/>
                <w:sz w:val="20"/>
                <w:szCs w:val="20"/>
                <w:lang w:val="sr-Cyrl-CS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>13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5F86">
              <w:rPr>
                <w:bCs/>
                <w:sz w:val="20"/>
                <w:szCs w:val="20"/>
                <w:lang w:val="sr-Latn-RS"/>
              </w:rPr>
              <w:t>do 14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F475" w14:textId="1ED83336" w:rsidR="00333DA5" w:rsidRPr="00465F86" w:rsidRDefault="00465F86" w:rsidP="00333DA5">
            <w:pPr>
              <w:rPr>
                <w:b/>
                <w:sz w:val="20"/>
                <w:szCs w:val="20"/>
                <w:lang w:val="sr-Latn-BA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>Učionica 7/II sprat</w:t>
            </w:r>
          </w:p>
        </w:tc>
      </w:tr>
      <w:tr w:rsidR="00333DA5" w:rsidRPr="00661AD1" w14:paraId="18DD92C3" w14:textId="77777777" w:rsidTr="00465F86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8074" w14:textId="77777777" w:rsidR="00333DA5" w:rsidRPr="002713E9" w:rsidRDefault="00333DA5" w:rsidP="00333DA5">
            <w:pPr>
              <w:rPr>
                <w:bCs/>
                <w:lang w:val="en-US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BA2F" w14:textId="77777777" w:rsidR="00333DA5" w:rsidRPr="002713E9" w:rsidRDefault="00333DA5" w:rsidP="00333DA5">
            <w:pPr>
              <w:rPr>
                <w:bCs/>
                <w:i/>
                <w:lang w:val="sr-Latn-CS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60F6" w14:textId="77777777" w:rsidR="00333DA5" w:rsidRPr="0082786D" w:rsidRDefault="00333DA5" w:rsidP="00333DA5">
            <w:pPr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PETI SEMESTAR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8692" w14:textId="77777777" w:rsidR="00333DA5" w:rsidRPr="002713E9" w:rsidRDefault="00333DA5" w:rsidP="00333DA5">
            <w:pPr>
              <w:rPr>
                <w:bCs/>
                <w:lang w:val="sr-Cyrl-C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7AA4" w14:textId="77777777" w:rsidR="00333DA5" w:rsidRPr="00661AD1" w:rsidRDefault="00333DA5" w:rsidP="00333DA5">
            <w:pPr>
              <w:rPr>
                <w:b/>
                <w:lang w:val="sr-Latn-BA"/>
              </w:rPr>
            </w:pPr>
          </w:p>
        </w:tc>
      </w:tr>
      <w:tr w:rsidR="00333DA5" w:rsidRPr="00661AD1" w14:paraId="622B93EB" w14:textId="77777777" w:rsidTr="00465F86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40AA1" w14:textId="77777777" w:rsidR="00333DA5" w:rsidRPr="002713E9" w:rsidRDefault="00333DA5" w:rsidP="00333DA5">
            <w:pPr>
              <w:rPr>
                <w:bCs/>
                <w:lang w:val="sr-Latn-BA"/>
              </w:rPr>
            </w:pPr>
            <w:r w:rsidRPr="002713E9">
              <w:rPr>
                <w:bCs/>
                <w:lang w:val="sr-Latn-BA"/>
              </w:rPr>
              <w:t>1.</w:t>
            </w:r>
          </w:p>
        </w:tc>
        <w:tc>
          <w:tcPr>
            <w:tcW w:w="27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670E" w14:textId="24B4CC5F" w:rsidR="00333DA5" w:rsidRPr="00465F86" w:rsidRDefault="00333DA5" w:rsidP="00333DA5">
            <w:pPr>
              <w:rPr>
                <w:bCs/>
                <w:sz w:val="20"/>
                <w:szCs w:val="20"/>
                <w:lang w:val="sr-Latn-BA"/>
              </w:rPr>
            </w:pPr>
            <w:r w:rsidRPr="00465F86">
              <w:rPr>
                <w:bCs/>
                <w:sz w:val="20"/>
                <w:szCs w:val="20"/>
                <w:lang w:val="sr-Latn-BA"/>
              </w:rPr>
              <w:t>Diferencijalne jednačine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65024" w14:textId="03DEE324" w:rsidR="00333DA5" w:rsidRPr="00465F86" w:rsidRDefault="00333DA5" w:rsidP="00333DA5">
            <w:pPr>
              <w:rPr>
                <w:b/>
                <w:sz w:val="20"/>
                <w:szCs w:val="20"/>
                <w:lang w:val="sr-Latn-B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3691" w14:textId="77777777" w:rsidR="00333DA5" w:rsidRPr="00465F86" w:rsidRDefault="00333DA5" w:rsidP="00333DA5">
            <w:pPr>
              <w:rPr>
                <w:bCs/>
                <w:sz w:val="20"/>
                <w:szCs w:val="20"/>
                <w:lang w:val="sr-Latn-BA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>09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5F86">
              <w:rPr>
                <w:bCs/>
                <w:sz w:val="20"/>
                <w:szCs w:val="20"/>
                <w:lang w:val="sr-Latn-RS"/>
              </w:rPr>
              <w:t>do 10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32912" w14:textId="2046ABBA" w:rsidR="00333DA5" w:rsidRPr="00661AD1" w:rsidRDefault="00465F86" w:rsidP="00333DA5">
            <w:pPr>
              <w:rPr>
                <w:b/>
                <w:lang w:val="sr-Latn-BA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 xml:space="preserve">Učionica </w:t>
            </w:r>
            <w:r>
              <w:rPr>
                <w:bCs/>
                <w:sz w:val="20"/>
                <w:szCs w:val="20"/>
                <w:lang w:val="sr-Latn-RS"/>
              </w:rPr>
              <w:t>8</w:t>
            </w:r>
            <w:r w:rsidRPr="00465F86">
              <w:rPr>
                <w:bCs/>
                <w:sz w:val="20"/>
                <w:szCs w:val="20"/>
                <w:lang w:val="sr-Latn-RS"/>
              </w:rPr>
              <w:t>/II sprat</w:t>
            </w:r>
          </w:p>
        </w:tc>
      </w:tr>
      <w:tr w:rsidR="00333DA5" w:rsidRPr="00661AD1" w14:paraId="65F2F1EC" w14:textId="77777777" w:rsidTr="00465F86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68C4B" w14:textId="77777777" w:rsidR="00333DA5" w:rsidRPr="002713E9" w:rsidRDefault="00333DA5" w:rsidP="00333DA5">
            <w:pPr>
              <w:rPr>
                <w:bCs/>
                <w:lang w:val="sr-Latn-BA"/>
              </w:rPr>
            </w:pPr>
            <w:r w:rsidRPr="002713E9">
              <w:rPr>
                <w:bCs/>
                <w:lang w:val="sr-Latn-BA"/>
              </w:rPr>
              <w:t>2.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DEA2" w14:textId="776CB365" w:rsidR="00333DA5" w:rsidRPr="00465F86" w:rsidRDefault="00333DA5" w:rsidP="00CC1B9D">
            <w:pPr>
              <w:jc w:val="left"/>
              <w:rPr>
                <w:bCs/>
                <w:sz w:val="20"/>
                <w:szCs w:val="20"/>
                <w:lang w:val="sr-Latn-BA"/>
              </w:rPr>
            </w:pPr>
            <w:r w:rsidRPr="00465F86">
              <w:rPr>
                <w:bCs/>
                <w:sz w:val="20"/>
                <w:szCs w:val="20"/>
                <w:lang w:val="sr-Latn-BA"/>
              </w:rPr>
              <w:t>Pedagogija sa psihologijom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9A7F9" w14:textId="18BC9819" w:rsidR="00333DA5" w:rsidRPr="00465F86" w:rsidRDefault="00333DA5" w:rsidP="00FF6308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BB00" w14:textId="77777777" w:rsidR="00333DA5" w:rsidRPr="00465F86" w:rsidRDefault="00333DA5" w:rsidP="00333DA5">
            <w:pPr>
              <w:rPr>
                <w:bCs/>
                <w:sz w:val="20"/>
                <w:szCs w:val="20"/>
                <w:lang w:val="sr-Latn-BA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>10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5F86">
              <w:rPr>
                <w:bCs/>
                <w:sz w:val="20"/>
                <w:szCs w:val="20"/>
                <w:lang w:val="sr-Latn-RS"/>
              </w:rPr>
              <w:t>do 11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BA3AD" w14:textId="7BC89EE6" w:rsidR="00333DA5" w:rsidRPr="00661AD1" w:rsidRDefault="00465F86" w:rsidP="00333DA5">
            <w:pPr>
              <w:rPr>
                <w:b/>
                <w:lang w:val="sr-Latn-BA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 xml:space="preserve">Učionica </w:t>
            </w:r>
            <w:r>
              <w:rPr>
                <w:bCs/>
                <w:sz w:val="20"/>
                <w:szCs w:val="20"/>
                <w:lang w:val="sr-Latn-RS"/>
              </w:rPr>
              <w:t>8</w:t>
            </w:r>
            <w:r w:rsidRPr="00465F86">
              <w:rPr>
                <w:bCs/>
                <w:sz w:val="20"/>
                <w:szCs w:val="20"/>
                <w:lang w:val="sr-Latn-RS"/>
              </w:rPr>
              <w:t xml:space="preserve">/II sprat Učionica </w:t>
            </w:r>
            <w:r>
              <w:rPr>
                <w:bCs/>
                <w:sz w:val="20"/>
                <w:szCs w:val="20"/>
                <w:lang w:val="sr-Latn-RS"/>
              </w:rPr>
              <w:t>8</w:t>
            </w:r>
            <w:r w:rsidRPr="00465F86">
              <w:rPr>
                <w:bCs/>
                <w:sz w:val="20"/>
                <w:szCs w:val="20"/>
                <w:lang w:val="sr-Latn-RS"/>
              </w:rPr>
              <w:t>/II sprat</w:t>
            </w:r>
          </w:p>
        </w:tc>
      </w:tr>
      <w:tr w:rsidR="00333DA5" w:rsidRPr="00661AD1" w14:paraId="1F68B5ED" w14:textId="77777777" w:rsidTr="00465F86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7CEEA" w14:textId="77777777" w:rsidR="00333DA5" w:rsidRPr="002713E9" w:rsidRDefault="00333DA5" w:rsidP="00333DA5">
            <w:pPr>
              <w:rPr>
                <w:bCs/>
                <w:lang w:val="sr-Latn-BA"/>
              </w:rPr>
            </w:pPr>
            <w:r w:rsidRPr="002713E9">
              <w:rPr>
                <w:bCs/>
                <w:lang w:val="sr-Latn-BA"/>
              </w:rPr>
              <w:t>3.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BB3A" w14:textId="2FBA0CFB" w:rsidR="00333DA5" w:rsidRPr="00465F86" w:rsidRDefault="00333DA5" w:rsidP="00333DA5">
            <w:pPr>
              <w:rPr>
                <w:bCs/>
                <w:sz w:val="20"/>
                <w:szCs w:val="20"/>
                <w:lang w:val="sr-Latn-BA"/>
              </w:rPr>
            </w:pPr>
            <w:r w:rsidRPr="00465F86">
              <w:rPr>
                <w:bCs/>
                <w:sz w:val="20"/>
                <w:szCs w:val="20"/>
                <w:lang w:val="sr-Latn-CS"/>
              </w:rPr>
              <w:t>Diskretna matematika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08033" w14:textId="1623BD84" w:rsidR="00333DA5" w:rsidRPr="00465F86" w:rsidRDefault="00333DA5" w:rsidP="00333DA5">
            <w:pPr>
              <w:rPr>
                <w:b/>
                <w:sz w:val="20"/>
                <w:szCs w:val="20"/>
                <w:lang w:val="sr-Latn-B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2675" w14:textId="77777777" w:rsidR="00333DA5" w:rsidRPr="00465F86" w:rsidRDefault="00333DA5" w:rsidP="00333DA5">
            <w:pPr>
              <w:rPr>
                <w:bCs/>
                <w:sz w:val="20"/>
                <w:szCs w:val="20"/>
                <w:lang w:val="sr-Latn-BA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>11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5F86">
              <w:rPr>
                <w:bCs/>
                <w:sz w:val="20"/>
                <w:szCs w:val="20"/>
                <w:lang w:val="sr-Latn-RS"/>
              </w:rPr>
              <w:t>do 12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708C7" w14:textId="5F19D129" w:rsidR="00333DA5" w:rsidRPr="00661AD1" w:rsidRDefault="00465F86" w:rsidP="00333DA5">
            <w:pPr>
              <w:rPr>
                <w:b/>
                <w:lang w:val="sr-Latn-BA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 xml:space="preserve">Učionica </w:t>
            </w:r>
            <w:r>
              <w:rPr>
                <w:bCs/>
                <w:sz w:val="20"/>
                <w:szCs w:val="20"/>
                <w:lang w:val="sr-Latn-RS"/>
              </w:rPr>
              <w:t>8</w:t>
            </w:r>
            <w:r w:rsidRPr="00465F86">
              <w:rPr>
                <w:bCs/>
                <w:sz w:val="20"/>
                <w:szCs w:val="20"/>
                <w:lang w:val="sr-Latn-RS"/>
              </w:rPr>
              <w:t>/II sprat</w:t>
            </w:r>
          </w:p>
        </w:tc>
      </w:tr>
      <w:tr w:rsidR="00333DA5" w:rsidRPr="00661AD1" w14:paraId="189DA53B" w14:textId="77777777" w:rsidTr="00465F86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1813B3" w14:textId="77777777" w:rsidR="00333DA5" w:rsidRPr="002713E9" w:rsidRDefault="00333DA5" w:rsidP="00333DA5">
            <w:pPr>
              <w:rPr>
                <w:bCs/>
                <w:lang w:val="sr-Latn-BA"/>
              </w:rPr>
            </w:pPr>
            <w:r w:rsidRPr="002713E9">
              <w:rPr>
                <w:bCs/>
                <w:lang w:val="sr-Latn-BA"/>
              </w:rPr>
              <w:t>4.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8243" w14:textId="40F10AE1" w:rsidR="00333DA5" w:rsidRPr="00465F86" w:rsidRDefault="00333DA5" w:rsidP="00333DA5">
            <w:pPr>
              <w:rPr>
                <w:bCs/>
                <w:sz w:val="20"/>
                <w:szCs w:val="20"/>
                <w:lang w:val="sr-Latn-BA"/>
              </w:rPr>
            </w:pPr>
            <w:r w:rsidRPr="00465F86">
              <w:rPr>
                <w:bCs/>
                <w:sz w:val="20"/>
                <w:szCs w:val="20"/>
                <w:lang w:val="sr-Latn-BA"/>
              </w:rPr>
              <w:t>Programsko inžinjerstvo i upravljanje projektima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9FBB7" w14:textId="742A40E6" w:rsidR="00333DA5" w:rsidRPr="00465F86" w:rsidRDefault="00333DA5" w:rsidP="00333DA5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57DF" w14:textId="77777777" w:rsidR="00333DA5" w:rsidRPr="00465F86" w:rsidRDefault="00333DA5" w:rsidP="00333DA5">
            <w:pPr>
              <w:rPr>
                <w:bCs/>
                <w:sz w:val="20"/>
                <w:szCs w:val="20"/>
                <w:lang w:val="sr-Latn-BA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>12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5F86">
              <w:rPr>
                <w:bCs/>
                <w:sz w:val="20"/>
                <w:szCs w:val="20"/>
                <w:lang w:val="sr-Latn-RS"/>
              </w:rPr>
              <w:t>do 13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9EF4A" w14:textId="464873B1" w:rsidR="00333DA5" w:rsidRPr="00661AD1" w:rsidRDefault="00465F86" w:rsidP="00333DA5">
            <w:pPr>
              <w:rPr>
                <w:b/>
                <w:lang w:val="sr-Latn-BA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 xml:space="preserve">Učionica </w:t>
            </w:r>
            <w:r>
              <w:rPr>
                <w:bCs/>
                <w:sz w:val="20"/>
                <w:szCs w:val="20"/>
                <w:lang w:val="sr-Latn-RS"/>
              </w:rPr>
              <w:t>8</w:t>
            </w:r>
            <w:r w:rsidRPr="00465F86">
              <w:rPr>
                <w:bCs/>
                <w:sz w:val="20"/>
                <w:szCs w:val="20"/>
                <w:lang w:val="sr-Latn-RS"/>
              </w:rPr>
              <w:t>/II sprat</w:t>
            </w:r>
          </w:p>
        </w:tc>
      </w:tr>
      <w:tr w:rsidR="00333DA5" w:rsidRPr="00661AD1" w14:paraId="244000BF" w14:textId="77777777" w:rsidTr="00465F86">
        <w:trPr>
          <w:trHeight w:val="20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7683" w14:textId="77777777" w:rsidR="00333DA5" w:rsidRPr="0078530A" w:rsidRDefault="00333DA5" w:rsidP="00333DA5">
            <w:pPr>
              <w:rPr>
                <w:bCs/>
                <w:lang w:val="sr-Latn-BA"/>
              </w:rPr>
            </w:pPr>
            <w:r w:rsidRPr="0078530A">
              <w:rPr>
                <w:bCs/>
                <w:lang w:val="sr-Latn-BA"/>
              </w:rPr>
              <w:t>5.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74A0" w14:textId="5AC67EB4" w:rsidR="00333DA5" w:rsidRPr="00465F86" w:rsidRDefault="0078530A" w:rsidP="00333DA5">
            <w:pPr>
              <w:rPr>
                <w:bCs/>
                <w:sz w:val="20"/>
                <w:szCs w:val="20"/>
                <w:lang w:val="sr-Latn-BA"/>
              </w:rPr>
            </w:pPr>
            <w:r w:rsidRPr="00465F86">
              <w:rPr>
                <w:bCs/>
                <w:sz w:val="20"/>
                <w:szCs w:val="20"/>
                <w:lang w:val="sr-Latn-BA"/>
              </w:rPr>
              <w:t>Izrada apllikacija za mobilne platforme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13D6" w14:textId="1408B07E" w:rsidR="00333DA5" w:rsidRPr="00465F86" w:rsidRDefault="00333DA5" w:rsidP="00333DA5">
            <w:pPr>
              <w:rPr>
                <w:b/>
                <w:sz w:val="20"/>
                <w:szCs w:val="20"/>
                <w:lang w:val="sr-Latn-B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E05E" w14:textId="77777777" w:rsidR="00333DA5" w:rsidRPr="00465F86" w:rsidRDefault="00333DA5" w:rsidP="00333DA5">
            <w:pPr>
              <w:rPr>
                <w:bCs/>
                <w:sz w:val="20"/>
                <w:szCs w:val="20"/>
                <w:lang w:val="sr-Latn-BA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>13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5F86">
              <w:rPr>
                <w:bCs/>
                <w:sz w:val="20"/>
                <w:szCs w:val="20"/>
                <w:lang w:val="sr-Latn-RS"/>
              </w:rPr>
              <w:t>do 14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5801" w14:textId="648B1DB2" w:rsidR="00333DA5" w:rsidRPr="00661AD1" w:rsidRDefault="00465F86" w:rsidP="00333DA5">
            <w:pPr>
              <w:rPr>
                <w:b/>
                <w:lang w:val="sr-Latn-BA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 xml:space="preserve">Učionica </w:t>
            </w:r>
            <w:r>
              <w:rPr>
                <w:bCs/>
                <w:sz w:val="20"/>
                <w:szCs w:val="20"/>
                <w:lang w:val="sr-Latn-RS"/>
              </w:rPr>
              <w:t>8</w:t>
            </w:r>
            <w:r w:rsidRPr="00465F86">
              <w:rPr>
                <w:bCs/>
                <w:sz w:val="20"/>
                <w:szCs w:val="20"/>
                <w:lang w:val="sr-Latn-RS"/>
              </w:rPr>
              <w:t>/II sprat</w:t>
            </w:r>
          </w:p>
        </w:tc>
      </w:tr>
      <w:tr w:rsidR="00333DA5" w:rsidRPr="00661AD1" w14:paraId="61FE2551" w14:textId="77777777" w:rsidTr="00465F86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65D2" w14:textId="77777777" w:rsidR="00333DA5" w:rsidRPr="002713E9" w:rsidRDefault="00333DA5" w:rsidP="00333DA5">
            <w:pPr>
              <w:rPr>
                <w:bCs/>
                <w:lang w:val="sr-Latn-BA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F93D" w14:textId="77777777" w:rsidR="00333DA5" w:rsidRPr="002713E9" w:rsidRDefault="00333DA5" w:rsidP="00333DA5">
            <w:pPr>
              <w:rPr>
                <w:bCs/>
                <w:i/>
                <w:lang w:val="sr-Latn-BA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6BBC" w14:textId="77777777" w:rsidR="00333DA5" w:rsidRPr="00661AD1" w:rsidRDefault="00333DA5" w:rsidP="00333DA5">
            <w:pPr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SEDMI SEMASTAR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C537" w14:textId="77777777" w:rsidR="00333DA5" w:rsidRPr="002713E9" w:rsidRDefault="00333DA5" w:rsidP="00333DA5">
            <w:pPr>
              <w:rPr>
                <w:bCs/>
                <w:lang w:val="sr-Latn-BA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B87C" w14:textId="77777777" w:rsidR="00333DA5" w:rsidRPr="00661AD1" w:rsidRDefault="00333DA5" w:rsidP="00333DA5">
            <w:pPr>
              <w:rPr>
                <w:b/>
                <w:lang w:val="sr-Latn-BA"/>
              </w:rPr>
            </w:pPr>
          </w:p>
        </w:tc>
      </w:tr>
      <w:tr w:rsidR="00333DA5" w:rsidRPr="00661AD1" w14:paraId="2E2B6F7F" w14:textId="77777777" w:rsidTr="00465F86">
        <w:trPr>
          <w:trHeight w:val="255"/>
          <w:jc w:val="center"/>
        </w:trPr>
        <w:tc>
          <w:tcPr>
            <w:tcW w:w="83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A7E12" w14:textId="77777777" w:rsidR="00333DA5" w:rsidRPr="002713E9" w:rsidRDefault="00333DA5" w:rsidP="00333DA5">
            <w:pPr>
              <w:rPr>
                <w:bCs/>
                <w:lang w:val="en-US"/>
              </w:rPr>
            </w:pPr>
            <w:r w:rsidRPr="002713E9">
              <w:rPr>
                <w:bCs/>
                <w:lang w:val="en-US"/>
              </w:rPr>
              <w:t>1.</w:t>
            </w:r>
          </w:p>
        </w:tc>
        <w:tc>
          <w:tcPr>
            <w:tcW w:w="27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37D16" w14:textId="7F2A99F3" w:rsidR="00333DA5" w:rsidRPr="00465F86" w:rsidRDefault="00333DA5" w:rsidP="00333DA5">
            <w:pPr>
              <w:rPr>
                <w:bCs/>
                <w:sz w:val="20"/>
                <w:szCs w:val="20"/>
                <w:lang w:val="sr-Latn-CS"/>
              </w:rPr>
            </w:pPr>
            <w:r w:rsidRPr="00465F86">
              <w:rPr>
                <w:bCs/>
                <w:sz w:val="20"/>
                <w:szCs w:val="20"/>
                <w:lang w:val="sr-Latn-CS"/>
              </w:rPr>
              <w:t>Analitičke i geometrijske nejednakosti</w:t>
            </w:r>
          </w:p>
        </w:tc>
        <w:tc>
          <w:tcPr>
            <w:tcW w:w="28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9B45" w14:textId="2C678BD8" w:rsidR="00333DA5" w:rsidRPr="00465F86" w:rsidRDefault="00333DA5" w:rsidP="00333DA5">
            <w:pPr>
              <w:rPr>
                <w:b/>
                <w:sz w:val="20"/>
                <w:szCs w:val="20"/>
                <w:lang w:val="sr-Latn-BA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7D95" w14:textId="77777777" w:rsidR="00333DA5" w:rsidRPr="00465F86" w:rsidRDefault="00333DA5" w:rsidP="00333DA5">
            <w:pPr>
              <w:rPr>
                <w:bCs/>
                <w:sz w:val="20"/>
                <w:szCs w:val="20"/>
                <w:lang w:val="sr-Cyrl-CS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>09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5F86">
              <w:rPr>
                <w:bCs/>
                <w:sz w:val="20"/>
                <w:szCs w:val="20"/>
                <w:lang w:val="sr-Latn-RS"/>
              </w:rPr>
              <w:t>do 10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9CF6" w14:textId="5695A5C1" w:rsidR="00333DA5" w:rsidRPr="00661AD1" w:rsidRDefault="00465F86" w:rsidP="00333DA5">
            <w:pPr>
              <w:rPr>
                <w:b/>
                <w:lang w:val="sr-Cyrl-CS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 xml:space="preserve">Učionica </w:t>
            </w:r>
            <w:r>
              <w:rPr>
                <w:bCs/>
                <w:sz w:val="20"/>
                <w:szCs w:val="20"/>
                <w:lang w:val="sr-Latn-RS"/>
              </w:rPr>
              <w:t>9</w:t>
            </w:r>
            <w:r w:rsidRPr="00465F86">
              <w:rPr>
                <w:bCs/>
                <w:sz w:val="20"/>
                <w:szCs w:val="20"/>
                <w:lang w:val="sr-Latn-RS"/>
              </w:rPr>
              <w:t>/II sprat</w:t>
            </w:r>
          </w:p>
        </w:tc>
      </w:tr>
      <w:tr w:rsidR="00333DA5" w:rsidRPr="00661AD1" w14:paraId="0E7EEF8B" w14:textId="77777777" w:rsidTr="00465F86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24B7" w14:textId="77777777" w:rsidR="00333DA5" w:rsidRPr="002713E9" w:rsidRDefault="00333DA5" w:rsidP="00333DA5">
            <w:pPr>
              <w:rPr>
                <w:bCs/>
                <w:lang w:val="en-US"/>
              </w:rPr>
            </w:pPr>
            <w:r w:rsidRPr="002713E9">
              <w:rPr>
                <w:bCs/>
                <w:lang w:val="en-US"/>
              </w:rPr>
              <w:t>2.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688E" w14:textId="71DD420B" w:rsidR="00333DA5" w:rsidRPr="00465F86" w:rsidRDefault="00CC1B9D" w:rsidP="00333DA5">
            <w:pPr>
              <w:rPr>
                <w:bCs/>
                <w:sz w:val="20"/>
                <w:szCs w:val="20"/>
                <w:lang w:val="sr-Latn-CS"/>
              </w:rPr>
            </w:pPr>
            <w:proofErr w:type="spellStart"/>
            <w:r w:rsidRPr="00465F86">
              <w:rPr>
                <w:bCs/>
                <w:sz w:val="20"/>
                <w:szCs w:val="20"/>
                <w:lang w:val="en-US"/>
              </w:rPr>
              <w:t>Teorija</w:t>
            </w:r>
            <w:proofErr w:type="spellEnd"/>
            <w:r w:rsidRPr="00465F86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F86">
              <w:rPr>
                <w:bCs/>
                <w:sz w:val="20"/>
                <w:szCs w:val="20"/>
                <w:lang w:val="en-US"/>
              </w:rPr>
              <w:t>mjere</w:t>
            </w:r>
            <w:proofErr w:type="spellEnd"/>
            <w:r w:rsidRPr="00465F86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F86">
              <w:rPr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465F86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5F86">
              <w:rPr>
                <w:bCs/>
                <w:sz w:val="20"/>
                <w:szCs w:val="20"/>
                <w:lang w:val="en-US"/>
              </w:rPr>
              <w:t>integracije</w:t>
            </w:r>
            <w:proofErr w:type="spellEnd"/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4E5" w14:textId="1B6CAE8B" w:rsidR="00333DA5" w:rsidRPr="00465F86" w:rsidRDefault="00333DA5" w:rsidP="00333DA5">
            <w:pPr>
              <w:rPr>
                <w:bCs/>
                <w:sz w:val="20"/>
                <w:szCs w:val="20"/>
                <w:lang w:val="sr-Latn-B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987B" w14:textId="77777777" w:rsidR="00333DA5" w:rsidRPr="00465F86" w:rsidRDefault="00333DA5" w:rsidP="00333DA5">
            <w:pPr>
              <w:rPr>
                <w:bCs/>
                <w:sz w:val="20"/>
                <w:szCs w:val="20"/>
                <w:lang w:val="sr-Cyrl-CS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>10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5F86">
              <w:rPr>
                <w:bCs/>
                <w:sz w:val="20"/>
                <w:szCs w:val="20"/>
                <w:lang w:val="sr-Latn-RS"/>
              </w:rPr>
              <w:t>do 11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95BB" w14:textId="7EB4874C" w:rsidR="00333DA5" w:rsidRPr="00CC1B9D" w:rsidRDefault="00465F86" w:rsidP="00333DA5">
            <w:pPr>
              <w:rPr>
                <w:b/>
                <w:lang w:val="sr-Latn-RS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 xml:space="preserve">Učionica </w:t>
            </w:r>
            <w:r>
              <w:rPr>
                <w:bCs/>
                <w:sz w:val="20"/>
                <w:szCs w:val="20"/>
                <w:lang w:val="sr-Latn-RS"/>
              </w:rPr>
              <w:t>9</w:t>
            </w:r>
            <w:r w:rsidRPr="00465F86">
              <w:rPr>
                <w:bCs/>
                <w:sz w:val="20"/>
                <w:szCs w:val="20"/>
                <w:lang w:val="sr-Latn-RS"/>
              </w:rPr>
              <w:t>/II sprat</w:t>
            </w:r>
          </w:p>
        </w:tc>
      </w:tr>
      <w:tr w:rsidR="00333DA5" w:rsidRPr="00661AD1" w14:paraId="6114580E" w14:textId="77777777" w:rsidTr="00465F86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5B59" w14:textId="77777777" w:rsidR="00333DA5" w:rsidRPr="002713E9" w:rsidRDefault="00333DA5" w:rsidP="00333DA5">
            <w:pPr>
              <w:rPr>
                <w:bCs/>
                <w:lang w:val="en-US"/>
              </w:rPr>
            </w:pPr>
            <w:r w:rsidRPr="002713E9">
              <w:rPr>
                <w:bCs/>
                <w:lang w:val="en-US"/>
              </w:rPr>
              <w:t>3.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337B" w14:textId="65ED4CDC" w:rsidR="00333DA5" w:rsidRPr="00465F86" w:rsidRDefault="00FF6308" w:rsidP="00333DA5">
            <w:pPr>
              <w:rPr>
                <w:bCs/>
                <w:sz w:val="20"/>
                <w:szCs w:val="20"/>
                <w:lang w:val="sr-Latn-CS"/>
              </w:rPr>
            </w:pPr>
            <w:r w:rsidRPr="00465F86">
              <w:rPr>
                <w:bCs/>
                <w:sz w:val="20"/>
                <w:szCs w:val="20"/>
                <w:lang w:val="sr-Latn-CS"/>
              </w:rPr>
              <w:t>Kombinatorika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E0D5" w14:textId="3370D281" w:rsidR="00333DA5" w:rsidRPr="00465F86" w:rsidRDefault="00333DA5" w:rsidP="00333DA5">
            <w:pPr>
              <w:rPr>
                <w:b/>
                <w:sz w:val="20"/>
                <w:szCs w:val="20"/>
                <w:lang w:val="sr-Latn-B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1B7B" w14:textId="77777777" w:rsidR="00333DA5" w:rsidRPr="00465F86" w:rsidRDefault="00333DA5" w:rsidP="00333DA5">
            <w:pPr>
              <w:rPr>
                <w:bCs/>
                <w:sz w:val="20"/>
                <w:szCs w:val="20"/>
                <w:lang w:val="sr-Cyrl-CS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>11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5F86">
              <w:rPr>
                <w:bCs/>
                <w:sz w:val="20"/>
                <w:szCs w:val="20"/>
                <w:lang w:val="sr-Latn-RS"/>
              </w:rPr>
              <w:t>do 12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F7D4" w14:textId="6EB7630C" w:rsidR="00333DA5" w:rsidRPr="00661AD1" w:rsidRDefault="00465F86" w:rsidP="00333DA5">
            <w:pPr>
              <w:rPr>
                <w:b/>
                <w:lang w:val="sr-Cyrl-CS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 xml:space="preserve">Učionica </w:t>
            </w:r>
            <w:r>
              <w:rPr>
                <w:bCs/>
                <w:sz w:val="20"/>
                <w:szCs w:val="20"/>
                <w:lang w:val="sr-Latn-RS"/>
              </w:rPr>
              <w:t>9</w:t>
            </w:r>
            <w:r w:rsidRPr="00465F86">
              <w:rPr>
                <w:bCs/>
                <w:sz w:val="20"/>
                <w:szCs w:val="20"/>
                <w:lang w:val="sr-Latn-RS"/>
              </w:rPr>
              <w:t>/II sprat</w:t>
            </w:r>
          </w:p>
        </w:tc>
      </w:tr>
      <w:tr w:rsidR="00333DA5" w:rsidRPr="00661AD1" w14:paraId="58A6BAED" w14:textId="77777777" w:rsidTr="00465F86">
        <w:trPr>
          <w:trHeight w:val="255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FB55" w14:textId="77777777" w:rsidR="00333DA5" w:rsidRPr="002713E9" w:rsidRDefault="00333DA5" w:rsidP="00333DA5">
            <w:pPr>
              <w:rPr>
                <w:bCs/>
                <w:lang w:val="en-US"/>
              </w:rPr>
            </w:pPr>
            <w:r w:rsidRPr="002713E9">
              <w:rPr>
                <w:bCs/>
                <w:lang w:val="en-US"/>
              </w:rPr>
              <w:t>4.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DB73" w14:textId="61DD96F2" w:rsidR="00333DA5" w:rsidRPr="00465F86" w:rsidRDefault="00333DA5" w:rsidP="00333DA5">
            <w:pPr>
              <w:rPr>
                <w:bCs/>
                <w:sz w:val="20"/>
                <w:szCs w:val="20"/>
                <w:lang w:val="sr-Latn-CS"/>
              </w:rPr>
            </w:pPr>
            <w:r w:rsidRPr="00465F86">
              <w:rPr>
                <w:bCs/>
                <w:sz w:val="20"/>
                <w:szCs w:val="20"/>
                <w:lang w:val="pt-BR"/>
              </w:rPr>
              <w:t>Funkcionalna analiza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9003" w14:textId="0A4867B2" w:rsidR="00333DA5" w:rsidRPr="00465F86" w:rsidRDefault="00333DA5" w:rsidP="00333DA5">
            <w:pPr>
              <w:rPr>
                <w:b/>
                <w:sz w:val="20"/>
                <w:szCs w:val="20"/>
                <w:lang w:val="sr-Latn-B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96A3" w14:textId="77777777" w:rsidR="00333DA5" w:rsidRPr="00465F86" w:rsidRDefault="00333DA5" w:rsidP="00333DA5">
            <w:pPr>
              <w:rPr>
                <w:bCs/>
                <w:sz w:val="20"/>
                <w:szCs w:val="20"/>
                <w:lang w:val="sr-Cyrl-CS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>12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5F86">
              <w:rPr>
                <w:bCs/>
                <w:sz w:val="20"/>
                <w:szCs w:val="20"/>
                <w:lang w:val="sr-Latn-RS"/>
              </w:rPr>
              <w:t>do 13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B300" w14:textId="0C5FA7B1" w:rsidR="00333DA5" w:rsidRPr="00661AD1" w:rsidRDefault="00465F86" w:rsidP="00333DA5">
            <w:pPr>
              <w:rPr>
                <w:b/>
                <w:lang w:val="sr-Cyrl-CS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 xml:space="preserve">Učionica </w:t>
            </w:r>
            <w:r>
              <w:rPr>
                <w:bCs/>
                <w:sz w:val="20"/>
                <w:szCs w:val="20"/>
                <w:lang w:val="sr-Latn-RS"/>
              </w:rPr>
              <w:t>9</w:t>
            </w:r>
            <w:r w:rsidRPr="00465F86">
              <w:rPr>
                <w:bCs/>
                <w:sz w:val="20"/>
                <w:szCs w:val="20"/>
                <w:lang w:val="sr-Latn-RS"/>
              </w:rPr>
              <w:t>/II sprat</w:t>
            </w:r>
          </w:p>
        </w:tc>
      </w:tr>
      <w:tr w:rsidR="00333DA5" w:rsidRPr="00661AD1" w14:paraId="477CDF16" w14:textId="77777777" w:rsidTr="00465F86">
        <w:trPr>
          <w:trHeight w:val="70"/>
          <w:jc w:val="center"/>
        </w:trPr>
        <w:tc>
          <w:tcPr>
            <w:tcW w:w="8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EB38" w14:textId="77777777" w:rsidR="00333DA5" w:rsidRPr="002713E9" w:rsidRDefault="00333DA5" w:rsidP="00333DA5">
            <w:pPr>
              <w:rPr>
                <w:bCs/>
                <w:lang w:val="en-US"/>
              </w:rPr>
            </w:pPr>
            <w:r w:rsidRPr="002713E9">
              <w:rPr>
                <w:bCs/>
                <w:lang w:val="en-US"/>
              </w:rPr>
              <w:t>5.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8402" w14:textId="688FD725" w:rsidR="00333DA5" w:rsidRPr="00465F86" w:rsidRDefault="0078530A" w:rsidP="00333DA5">
            <w:pPr>
              <w:rPr>
                <w:bCs/>
                <w:iCs/>
                <w:sz w:val="20"/>
                <w:szCs w:val="20"/>
                <w:lang w:val="sr-Latn-CS"/>
              </w:rPr>
            </w:pPr>
            <w:r w:rsidRPr="00465F86">
              <w:rPr>
                <w:bCs/>
                <w:iCs/>
                <w:sz w:val="20"/>
                <w:szCs w:val="20"/>
                <w:lang w:val="sr-Latn-BA"/>
              </w:rPr>
              <w:t>Upravljanje  softverskim projektima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1133" w14:textId="16BEE06C" w:rsidR="00333DA5" w:rsidRPr="00465F86" w:rsidRDefault="00333DA5" w:rsidP="00333DA5">
            <w:pPr>
              <w:rPr>
                <w:b/>
                <w:sz w:val="20"/>
                <w:szCs w:val="20"/>
                <w:lang w:val="sr-Latn-BA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AE84" w14:textId="77777777" w:rsidR="00333DA5" w:rsidRPr="00465F86" w:rsidRDefault="00333DA5" w:rsidP="00333DA5">
            <w:pPr>
              <w:rPr>
                <w:bCs/>
                <w:sz w:val="20"/>
                <w:szCs w:val="20"/>
                <w:lang w:val="sr-Cyrl-CS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>13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  <w:r w:rsidRPr="00465F86">
              <w:rPr>
                <w:bCs/>
                <w:sz w:val="20"/>
                <w:szCs w:val="20"/>
                <w:lang w:val="sr-Latn-RS"/>
              </w:rPr>
              <w:t>do 14</w:t>
            </w:r>
            <w:r w:rsidRPr="00465F86">
              <w:rPr>
                <w:bCs/>
                <w:sz w:val="20"/>
                <w:szCs w:val="20"/>
                <w:vertAlign w:val="superscript"/>
                <w:lang w:val="sr-Latn-RS"/>
              </w:rPr>
              <w:t>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C163" w14:textId="4CB0ED2B" w:rsidR="00333DA5" w:rsidRPr="00661AD1" w:rsidRDefault="00465F86" w:rsidP="00333DA5">
            <w:pPr>
              <w:rPr>
                <w:b/>
                <w:lang w:val="sr-Latn-BA"/>
              </w:rPr>
            </w:pPr>
            <w:r w:rsidRPr="00465F86">
              <w:rPr>
                <w:bCs/>
                <w:sz w:val="20"/>
                <w:szCs w:val="20"/>
                <w:lang w:val="sr-Latn-RS"/>
              </w:rPr>
              <w:t xml:space="preserve">Učionica </w:t>
            </w:r>
            <w:r>
              <w:rPr>
                <w:bCs/>
                <w:sz w:val="20"/>
                <w:szCs w:val="20"/>
                <w:lang w:val="sr-Latn-RS"/>
              </w:rPr>
              <w:t>9</w:t>
            </w:r>
            <w:r w:rsidRPr="00465F86">
              <w:rPr>
                <w:bCs/>
                <w:sz w:val="20"/>
                <w:szCs w:val="20"/>
                <w:lang w:val="sr-Latn-RS"/>
              </w:rPr>
              <w:t>/II sprat</w:t>
            </w:r>
          </w:p>
        </w:tc>
      </w:tr>
    </w:tbl>
    <w:p w14:paraId="55ABAAE9" w14:textId="77777777" w:rsidR="00C658A4" w:rsidRDefault="00C658A4" w:rsidP="00763ADB">
      <w:pPr>
        <w:pStyle w:val="Naslov2"/>
      </w:pPr>
    </w:p>
    <w:p w14:paraId="6478584F" w14:textId="77777777" w:rsidR="002713E9" w:rsidRDefault="002713E9" w:rsidP="002713E9">
      <w:pPr>
        <w:rPr>
          <w:lang w:val="sv-SE" w:eastAsia="ar-SA"/>
        </w:rPr>
      </w:pPr>
    </w:p>
    <w:p w14:paraId="05AACE63" w14:textId="77777777" w:rsidR="002713E9" w:rsidRDefault="002713E9" w:rsidP="002713E9">
      <w:pPr>
        <w:rPr>
          <w:lang w:val="sv-SE" w:eastAsia="ar-SA"/>
        </w:rPr>
      </w:pPr>
    </w:p>
    <w:p w14:paraId="4B5B3011" w14:textId="77777777" w:rsidR="002713E9" w:rsidRDefault="002713E9" w:rsidP="002713E9">
      <w:pPr>
        <w:rPr>
          <w:lang w:val="sv-SE" w:eastAsia="ar-SA"/>
        </w:rPr>
      </w:pPr>
    </w:p>
    <w:p w14:paraId="03DDFFA2" w14:textId="77777777" w:rsidR="002713E9" w:rsidRDefault="002713E9" w:rsidP="002713E9">
      <w:pPr>
        <w:rPr>
          <w:lang w:val="sv-SE" w:eastAsia="ar-SA"/>
        </w:rPr>
      </w:pPr>
    </w:p>
    <w:p w14:paraId="225D0666" w14:textId="77777777" w:rsidR="002713E9" w:rsidRPr="002713E9" w:rsidRDefault="002713E9" w:rsidP="002713E9">
      <w:pPr>
        <w:rPr>
          <w:lang w:val="sv-SE" w:eastAsia="ar-SA"/>
        </w:rPr>
      </w:pPr>
    </w:p>
    <w:p w14:paraId="081CF5B1" w14:textId="77777777" w:rsidR="00ED4031" w:rsidRDefault="00ED4031" w:rsidP="00763ADB">
      <w:pPr>
        <w:pStyle w:val="Naslov2"/>
      </w:pPr>
      <w:bookmarkStart w:id="4" w:name="_Hlk211203191"/>
    </w:p>
    <w:p w14:paraId="55659678" w14:textId="77777777" w:rsidR="0078530A" w:rsidRDefault="0078530A" w:rsidP="0078530A">
      <w:pPr>
        <w:rPr>
          <w:lang w:val="sr-Latn-CS" w:eastAsia="ar-SA"/>
        </w:rPr>
      </w:pPr>
    </w:p>
    <w:p w14:paraId="7FC5D71D" w14:textId="77777777" w:rsidR="0078530A" w:rsidRDefault="0078530A" w:rsidP="0078530A">
      <w:pPr>
        <w:rPr>
          <w:lang w:val="sr-Latn-CS" w:eastAsia="ar-SA"/>
        </w:rPr>
      </w:pPr>
    </w:p>
    <w:p w14:paraId="63CEBEAD" w14:textId="77777777" w:rsidR="0078530A" w:rsidRDefault="0078530A" w:rsidP="0078530A">
      <w:pPr>
        <w:rPr>
          <w:lang w:val="sr-Latn-CS" w:eastAsia="ar-SA"/>
        </w:rPr>
      </w:pPr>
    </w:p>
    <w:p w14:paraId="4CF6E10D" w14:textId="77777777" w:rsidR="0078530A" w:rsidRDefault="0078530A" w:rsidP="0078530A">
      <w:pPr>
        <w:rPr>
          <w:lang w:val="sr-Latn-CS" w:eastAsia="ar-SA"/>
        </w:rPr>
      </w:pPr>
    </w:p>
    <w:p w14:paraId="137F256E" w14:textId="1BA4AA9E" w:rsidR="00763ADB" w:rsidRPr="00F4356E" w:rsidRDefault="00763ADB" w:rsidP="00763ADB">
      <w:pPr>
        <w:pStyle w:val="Naslov2"/>
      </w:pPr>
      <w:r w:rsidRPr="00F4356E">
        <w:lastRenderedPageBreak/>
        <w:t>FAKULTET  TEH</w:t>
      </w:r>
      <w:r>
        <w:t>N</w:t>
      </w:r>
      <w:r w:rsidRPr="00F4356E">
        <w:t>IČKIH NAUKA</w:t>
      </w:r>
    </w:p>
    <w:p w14:paraId="0FCBB5F2" w14:textId="7D03F396" w:rsidR="00763ADB" w:rsidRPr="00C658A4" w:rsidRDefault="00763ADB" w:rsidP="00763ADB">
      <w:pPr>
        <w:pStyle w:val="Naslov2"/>
      </w:pPr>
      <w:r>
        <w:t xml:space="preserve">DRUGI I TREĆI </w:t>
      </w:r>
      <w:r w:rsidRPr="00661AD1">
        <w:t xml:space="preserve"> CIKLUS STUDIJA – STUDIJSKI PROGRAM: </w:t>
      </w:r>
      <w:r>
        <w:t>INFORMACIONE TEHNOLOGIJE</w:t>
      </w:r>
    </w:p>
    <w:p w14:paraId="18275359" w14:textId="77777777" w:rsidR="0078530A" w:rsidRDefault="0078530A" w:rsidP="0078530A">
      <w:pPr>
        <w:rPr>
          <w:lang w:val="sr-Latn-CS" w:eastAsia="ar-SA"/>
        </w:rPr>
      </w:pP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3240"/>
        <w:gridCol w:w="3105"/>
      </w:tblGrid>
      <w:tr w:rsidR="00763ADB" w:rsidRPr="003A05DF" w14:paraId="5916C48A" w14:textId="77777777" w:rsidTr="00962F1A">
        <w:trPr>
          <w:trHeight w:val="20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03D41EB" w14:textId="0C926515" w:rsidR="00763ADB" w:rsidRPr="003A05DF" w:rsidRDefault="00763ADB" w:rsidP="00763ADB">
            <w:pPr>
              <w:jc w:val="center"/>
              <w:rPr>
                <w:sz w:val="20"/>
                <w:szCs w:val="20"/>
                <w:lang w:eastAsia="en-GB"/>
              </w:rPr>
            </w:pPr>
            <w:proofErr w:type="spellStart"/>
            <w:r w:rsidRPr="003A05DF">
              <w:rPr>
                <w:b/>
                <w:bCs/>
                <w:sz w:val="20"/>
                <w:szCs w:val="20"/>
                <w:lang w:eastAsia="en-GB"/>
              </w:rPr>
              <w:t>Studije</w:t>
            </w:r>
            <w:proofErr w:type="spellEnd"/>
            <w:r w:rsidRPr="003A05DF">
              <w:rPr>
                <w:b/>
                <w:bCs/>
                <w:sz w:val="20"/>
                <w:szCs w:val="20"/>
                <w:lang w:eastAsia="en-GB"/>
              </w:rPr>
              <w:t xml:space="preserve"> II </w:t>
            </w:r>
            <w:proofErr w:type="spellStart"/>
            <w:r w:rsidRPr="003A05DF">
              <w:rPr>
                <w:b/>
                <w:bCs/>
                <w:sz w:val="20"/>
                <w:szCs w:val="20"/>
                <w:lang w:eastAsia="en-GB"/>
              </w:rPr>
              <w:t>i</w:t>
            </w:r>
            <w:proofErr w:type="spellEnd"/>
            <w:r w:rsidRPr="003A05DF">
              <w:rPr>
                <w:b/>
                <w:bCs/>
                <w:sz w:val="20"/>
                <w:szCs w:val="20"/>
                <w:lang w:eastAsia="en-GB"/>
              </w:rPr>
              <w:t xml:space="preserve"> III </w:t>
            </w:r>
            <w:proofErr w:type="spellStart"/>
            <w:r w:rsidRPr="003A05DF">
              <w:rPr>
                <w:b/>
                <w:bCs/>
                <w:sz w:val="20"/>
                <w:szCs w:val="20"/>
                <w:lang w:eastAsia="en-GB"/>
              </w:rPr>
              <w:t>ciklusa</w:t>
            </w:r>
            <w:proofErr w:type="spellEnd"/>
          </w:p>
        </w:tc>
      </w:tr>
      <w:tr w:rsidR="0078530A" w:rsidRPr="003A05DF" w14:paraId="41102F14" w14:textId="77777777" w:rsidTr="00037FA6">
        <w:trPr>
          <w:trHeight w:val="300"/>
        </w:trPr>
        <w:tc>
          <w:tcPr>
            <w:tcW w:w="6655" w:type="dxa"/>
            <w:gridSpan w:val="2"/>
            <w:tcBorders>
              <w:left w:val="single" w:sz="4" w:space="0" w:color="auto"/>
            </w:tcBorders>
            <w:noWrap/>
            <w:vAlign w:val="bottom"/>
            <w:hideMark/>
          </w:tcPr>
          <w:p w14:paraId="597EB8C0" w14:textId="2770CD0A" w:rsidR="0078530A" w:rsidRPr="003A05DF" w:rsidRDefault="0078530A" w:rsidP="00037FA6">
            <w:pPr>
              <w:jc w:val="left"/>
              <w:rPr>
                <w:rFonts w:ascii="Aptos Narrow" w:hAnsi="Aptos Narrow"/>
                <w:b/>
                <w:bCs/>
                <w:sz w:val="22"/>
                <w:lang w:eastAsia="en-GB"/>
              </w:rPr>
            </w:pPr>
            <w:r w:rsidRPr="003A05DF">
              <w:rPr>
                <w:rFonts w:ascii="Aptos Narrow" w:hAnsi="Aptos Narrow"/>
                <w:b/>
                <w:bCs/>
                <w:sz w:val="22"/>
                <w:lang w:eastAsia="en-GB"/>
              </w:rPr>
              <w:t xml:space="preserve"> STUDIJSKI PROGRAM:             </w:t>
            </w:r>
            <w:r w:rsidR="00763ADB">
              <w:t>INFORMACIONE TEHNOLOGIJE</w:t>
            </w:r>
            <w:r w:rsidRPr="003A05DF">
              <w:rPr>
                <w:rFonts w:ascii="Aptos Narrow" w:hAnsi="Aptos Narrow"/>
                <w:b/>
                <w:bCs/>
                <w:sz w:val="22"/>
                <w:lang w:eastAsia="en-GB"/>
              </w:rPr>
              <w:t xml:space="preserve">              </w:t>
            </w:r>
          </w:p>
        </w:tc>
        <w:tc>
          <w:tcPr>
            <w:tcW w:w="3105" w:type="dxa"/>
            <w:noWrap/>
            <w:vAlign w:val="bottom"/>
            <w:hideMark/>
          </w:tcPr>
          <w:p w14:paraId="6D8276B0" w14:textId="77777777" w:rsidR="0078530A" w:rsidRPr="003A05DF" w:rsidRDefault="0078530A" w:rsidP="00037FA6">
            <w:pPr>
              <w:jc w:val="left"/>
              <w:rPr>
                <w:rFonts w:ascii="Aptos Narrow" w:hAnsi="Aptos Narrow"/>
                <w:b/>
                <w:bCs/>
                <w:sz w:val="22"/>
                <w:lang w:eastAsia="en-GB"/>
              </w:rPr>
            </w:pPr>
          </w:p>
        </w:tc>
      </w:tr>
      <w:tr w:rsidR="0078530A" w:rsidRPr="003A05DF" w14:paraId="50670D53" w14:textId="77777777" w:rsidTr="00037FA6">
        <w:trPr>
          <w:trHeight w:val="300"/>
        </w:trPr>
        <w:tc>
          <w:tcPr>
            <w:tcW w:w="3415" w:type="dxa"/>
            <w:noWrap/>
            <w:vAlign w:val="bottom"/>
            <w:hideMark/>
          </w:tcPr>
          <w:p w14:paraId="24EAF6E5" w14:textId="77777777" w:rsidR="0078530A" w:rsidRPr="003A05DF" w:rsidRDefault="0078530A" w:rsidP="00037FA6">
            <w:pPr>
              <w:jc w:val="left"/>
              <w:rPr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650E86DB" w14:textId="77777777" w:rsidR="0078530A" w:rsidRPr="003A05DF" w:rsidRDefault="0078530A" w:rsidP="00037FA6">
            <w:pPr>
              <w:jc w:val="left"/>
              <w:rPr>
                <w:sz w:val="20"/>
                <w:szCs w:val="20"/>
                <w:lang w:eastAsia="en-GB"/>
              </w:rPr>
            </w:pPr>
          </w:p>
        </w:tc>
        <w:tc>
          <w:tcPr>
            <w:tcW w:w="3105" w:type="dxa"/>
            <w:noWrap/>
            <w:vAlign w:val="bottom"/>
            <w:hideMark/>
          </w:tcPr>
          <w:p w14:paraId="79586D53" w14:textId="77777777" w:rsidR="0078530A" w:rsidRPr="003A05DF" w:rsidRDefault="0078530A" w:rsidP="00037FA6">
            <w:pPr>
              <w:jc w:val="left"/>
              <w:rPr>
                <w:sz w:val="20"/>
                <w:szCs w:val="20"/>
                <w:lang w:eastAsia="en-GB"/>
              </w:rPr>
            </w:pPr>
          </w:p>
        </w:tc>
      </w:tr>
      <w:tr w:rsidR="0078530A" w:rsidRPr="003A05DF" w14:paraId="7963258B" w14:textId="77777777" w:rsidTr="00037FA6">
        <w:trPr>
          <w:trHeight w:val="300"/>
        </w:trPr>
        <w:tc>
          <w:tcPr>
            <w:tcW w:w="3415" w:type="dxa"/>
            <w:noWrap/>
            <w:vAlign w:val="bottom"/>
            <w:hideMark/>
          </w:tcPr>
          <w:p w14:paraId="1C7712E1" w14:textId="77777777" w:rsidR="0078530A" w:rsidRPr="003A05DF" w:rsidRDefault="0078530A" w:rsidP="00037FA6">
            <w:pPr>
              <w:jc w:val="left"/>
              <w:rPr>
                <w:rFonts w:ascii="Aptos Narrow" w:hAnsi="Aptos Narrow"/>
                <w:b/>
                <w:bCs/>
                <w:color w:val="000000" w:themeColor="text1"/>
                <w:sz w:val="22"/>
                <w:lang w:eastAsia="en-GB"/>
              </w:rPr>
            </w:pPr>
            <w:r w:rsidRPr="003A05DF">
              <w:rPr>
                <w:rFonts w:ascii="Aptos Narrow" w:hAnsi="Aptos Narrow"/>
                <w:b/>
                <w:bCs/>
                <w:color w:val="000000" w:themeColor="text1"/>
                <w:kern w:val="2"/>
                <w:sz w:val="22"/>
                <w:lang w:eastAsia="en-GB"/>
                <w14:ligatures w14:val="standardContextual"/>
              </w:rPr>
              <w:t>SUBOTA, 01.11.2025.</w:t>
            </w:r>
          </w:p>
        </w:tc>
        <w:tc>
          <w:tcPr>
            <w:tcW w:w="3240" w:type="dxa"/>
            <w:noWrap/>
            <w:vAlign w:val="bottom"/>
            <w:hideMark/>
          </w:tcPr>
          <w:p w14:paraId="1F1C0088" w14:textId="77777777" w:rsidR="0078530A" w:rsidRPr="003A05DF" w:rsidRDefault="0078530A" w:rsidP="00037FA6">
            <w:pPr>
              <w:jc w:val="left"/>
              <w:rPr>
                <w:rFonts w:ascii="Aptos Narrow" w:hAnsi="Aptos Narrow"/>
                <w:b/>
                <w:bCs/>
                <w:sz w:val="22"/>
                <w:lang w:eastAsia="en-GB"/>
              </w:rPr>
            </w:pPr>
          </w:p>
        </w:tc>
        <w:tc>
          <w:tcPr>
            <w:tcW w:w="3105" w:type="dxa"/>
            <w:noWrap/>
            <w:vAlign w:val="bottom"/>
            <w:hideMark/>
          </w:tcPr>
          <w:p w14:paraId="104D1D21" w14:textId="77777777" w:rsidR="0078530A" w:rsidRPr="003A05DF" w:rsidRDefault="0078530A" w:rsidP="00037FA6">
            <w:pPr>
              <w:jc w:val="left"/>
              <w:rPr>
                <w:sz w:val="20"/>
                <w:szCs w:val="20"/>
                <w:lang w:eastAsia="en-GB"/>
              </w:rPr>
            </w:pPr>
          </w:p>
        </w:tc>
      </w:tr>
      <w:tr w:rsidR="0078530A" w:rsidRPr="003A05DF" w14:paraId="2DE44BB4" w14:textId="77777777" w:rsidTr="00037FA6">
        <w:trPr>
          <w:trHeight w:val="300"/>
        </w:trPr>
        <w:tc>
          <w:tcPr>
            <w:tcW w:w="3415" w:type="dxa"/>
            <w:noWrap/>
            <w:vAlign w:val="bottom"/>
            <w:hideMark/>
          </w:tcPr>
          <w:p w14:paraId="6BA44C4A" w14:textId="77777777" w:rsidR="0078530A" w:rsidRPr="003A05DF" w:rsidRDefault="0078530A" w:rsidP="00037FA6">
            <w:pPr>
              <w:jc w:val="left"/>
              <w:rPr>
                <w:rFonts w:ascii="Aptos Narrow" w:hAnsi="Aptos Narrow"/>
                <w:b/>
                <w:bCs/>
                <w:color w:val="000000" w:themeColor="text1"/>
                <w:sz w:val="22"/>
                <w:lang w:eastAsia="en-GB"/>
              </w:rPr>
            </w:pPr>
            <w:r w:rsidRPr="003A05DF">
              <w:rPr>
                <w:rFonts w:ascii="Aptos Narrow" w:hAnsi="Aptos Narrow"/>
                <w:b/>
                <w:bCs/>
                <w:color w:val="000000" w:themeColor="text1"/>
                <w:kern w:val="2"/>
                <w:sz w:val="22"/>
                <w:lang w:eastAsia="en-GB"/>
                <w14:ligatures w14:val="standardContextual"/>
              </w:rPr>
              <w:t>SUBOTA, 22.11.2025.</w:t>
            </w:r>
          </w:p>
        </w:tc>
        <w:tc>
          <w:tcPr>
            <w:tcW w:w="3240" w:type="dxa"/>
            <w:noWrap/>
            <w:vAlign w:val="bottom"/>
            <w:hideMark/>
          </w:tcPr>
          <w:p w14:paraId="190FAA65" w14:textId="77777777" w:rsidR="0078530A" w:rsidRPr="003A05DF" w:rsidRDefault="0078530A" w:rsidP="00037FA6">
            <w:pPr>
              <w:jc w:val="left"/>
              <w:rPr>
                <w:rFonts w:ascii="Aptos Narrow" w:hAnsi="Aptos Narrow"/>
                <w:b/>
                <w:bCs/>
                <w:sz w:val="22"/>
                <w:lang w:eastAsia="en-GB"/>
              </w:rPr>
            </w:pPr>
          </w:p>
        </w:tc>
        <w:tc>
          <w:tcPr>
            <w:tcW w:w="3105" w:type="dxa"/>
            <w:noWrap/>
            <w:vAlign w:val="bottom"/>
            <w:hideMark/>
          </w:tcPr>
          <w:p w14:paraId="0908B3BF" w14:textId="77777777" w:rsidR="0078530A" w:rsidRPr="003A05DF" w:rsidRDefault="0078530A" w:rsidP="00037FA6">
            <w:pPr>
              <w:jc w:val="left"/>
              <w:rPr>
                <w:sz w:val="20"/>
                <w:szCs w:val="20"/>
                <w:lang w:eastAsia="en-GB"/>
              </w:rPr>
            </w:pPr>
          </w:p>
        </w:tc>
      </w:tr>
      <w:tr w:rsidR="0078530A" w:rsidRPr="003A05DF" w14:paraId="754A9661" w14:textId="77777777" w:rsidTr="00037FA6">
        <w:trPr>
          <w:trHeight w:val="300"/>
        </w:trPr>
        <w:tc>
          <w:tcPr>
            <w:tcW w:w="3415" w:type="dxa"/>
            <w:noWrap/>
            <w:vAlign w:val="bottom"/>
            <w:hideMark/>
          </w:tcPr>
          <w:p w14:paraId="2A38FD67" w14:textId="77777777" w:rsidR="0078530A" w:rsidRPr="003A05DF" w:rsidRDefault="0078530A" w:rsidP="00037FA6">
            <w:pPr>
              <w:jc w:val="left"/>
              <w:rPr>
                <w:rFonts w:ascii="Aptos Narrow" w:hAnsi="Aptos Narrow"/>
                <w:b/>
                <w:bCs/>
                <w:color w:val="000000" w:themeColor="text1"/>
                <w:sz w:val="22"/>
                <w:lang w:eastAsia="en-GB"/>
              </w:rPr>
            </w:pPr>
            <w:r w:rsidRPr="003A05DF">
              <w:rPr>
                <w:rFonts w:ascii="Aptos Narrow" w:hAnsi="Aptos Narrow"/>
                <w:b/>
                <w:bCs/>
                <w:color w:val="000000" w:themeColor="text1"/>
                <w:kern w:val="2"/>
                <w:sz w:val="22"/>
                <w:lang w:eastAsia="en-GB"/>
                <w14:ligatures w14:val="standardContextual"/>
              </w:rPr>
              <w:t>SUBOTA, 13.12.2025.</w:t>
            </w:r>
          </w:p>
        </w:tc>
        <w:tc>
          <w:tcPr>
            <w:tcW w:w="3240" w:type="dxa"/>
            <w:noWrap/>
            <w:vAlign w:val="bottom"/>
            <w:hideMark/>
          </w:tcPr>
          <w:p w14:paraId="675E170E" w14:textId="77777777" w:rsidR="0078530A" w:rsidRPr="003A05DF" w:rsidRDefault="0078530A" w:rsidP="00037FA6">
            <w:pPr>
              <w:jc w:val="left"/>
              <w:rPr>
                <w:rFonts w:ascii="Aptos Narrow" w:hAnsi="Aptos Narrow"/>
                <w:b/>
                <w:bCs/>
                <w:sz w:val="22"/>
                <w:lang w:eastAsia="en-GB"/>
              </w:rPr>
            </w:pPr>
          </w:p>
        </w:tc>
        <w:tc>
          <w:tcPr>
            <w:tcW w:w="3105" w:type="dxa"/>
            <w:noWrap/>
            <w:vAlign w:val="bottom"/>
            <w:hideMark/>
          </w:tcPr>
          <w:p w14:paraId="1FA76E99" w14:textId="77777777" w:rsidR="0078530A" w:rsidRPr="003A05DF" w:rsidRDefault="0078530A" w:rsidP="00037FA6">
            <w:pPr>
              <w:jc w:val="left"/>
              <w:rPr>
                <w:sz w:val="20"/>
                <w:szCs w:val="20"/>
                <w:lang w:eastAsia="en-GB"/>
              </w:rPr>
            </w:pPr>
          </w:p>
        </w:tc>
      </w:tr>
      <w:tr w:rsidR="0078530A" w:rsidRPr="003A05DF" w14:paraId="68FF8283" w14:textId="77777777" w:rsidTr="00037FA6">
        <w:trPr>
          <w:trHeight w:val="300"/>
        </w:trPr>
        <w:tc>
          <w:tcPr>
            <w:tcW w:w="3415" w:type="dxa"/>
            <w:noWrap/>
            <w:vAlign w:val="bottom"/>
            <w:hideMark/>
          </w:tcPr>
          <w:p w14:paraId="49780D49" w14:textId="77777777" w:rsidR="0078530A" w:rsidRPr="003A05DF" w:rsidRDefault="0078530A" w:rsidP="00037FA6">
            <w:pPr>
              <w:jc w:val="left"/>
              <w:rPr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1DA281B6" w14:textId="77777777" w:rsidR="0078530A" w:rsidRPr="003A05DF" w:rsidRDefault="0078530A" w:rsidP="00037FA6">
            <w:pPr>
              <w:jc w:val="center"/>
              <w:rPr>
                <w:rFonts w:ascii="Aptos Narrow" w:hAnsi="Aptos Narrow"/>
                <w:b/>
                <w:bCs/>
                <w:sz w:val="22"/>
                <w:lang w:eastAsia="en-GB"/>
              </w:rPr>
            </w:pPr>
            <w:r w:rsidRPr="003A05DF">
              <w:rPr>
                <w:rFonts w:ascii="Aptos Narrow" w:hAnsi="Aptos Narrow"/>
                <w:b/>
                <w:bCs/>
                <w:sz w:val="22"/>
                <w:lang w:eastAsia="en-GB"/>
              </w:rPr>
              <w:t>MAGISTARSKE   STUDIJE</w:t>
            </w:r>
          </w:p>
        </w:tc>
        <w:tc>
          <w:tcPr>
            <w:tcW w:w="3105" w:type="dxa"/>
            <w:noWrap/>
            <w:vAlign w:val="bottom"/>
            <w:hideMark/>
          </w:tcPr>
          <w:p w14:paraId="7E56F4EF" w14:textId="77777777" w:rsidR="0078530A" w:rsidRPr="003A05DF" w:rsidRDefault="0078530A" w:rsidP="00037FA6">
            <w:pPr>
              <w:jc w:val="center"/>
              <w:rPr>
                <w:rFonts w:ascii="Aptos Narrow" w:hAnsi="Aptos Narrow"/>
                <w:b/>
                <w:bCs/>
                <w:sz w:val="22"/>
                <w:lang w:eastAsia="en-GB"/>
              </w:rPr>
            </w:pPr>
          </w:p>
        </w:tc>
      </w:tr>
      <w:tr w:rsidR="0078530A" w:rsidRPr="003A05DF" w14:paraId="19BC690A" w14:textId="77777777" w:rsidTr="00037FA6">
        <w:trPr>
          <w:trHeight w:val="300"/>
        </w:trPr>
        <w:tc>
          <w:tcPr>
            <w:tcW w:w="3415" w:type="dxa"/>
            <w:noWrap/>
            <w:vAlign w:val="bottom"/>
            <w:hideMark/>
          </w:tcPr>
          <w:p w14:paraId="2D3EC803" w14:textId="77777777" w:rsidR="0078530A" w:rsidRPr="003A05DF" w:rsidRDefault="0078530A" w:rsidP="00037FA6">
            <w:pPr>
              <w:jc w:val="left"/>
              <w:rPr>
                <w:sz w:val="20"/>
                <w:szCs w:val="20"/>
                <w:lang w:eastAsia="en-GB"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5C8BEE8F" w14:textId="77777777" w:rsidR="0078530A" w:rsidRPr="003A05DF" w:rsidRDefault="0078530A" w:rsidP="00037FA6">
            <w:pPr>
              <w:jc w:val="center"/>
              <w:rPr>
                <w:rFonts w:ascii="Aptos Narrow" w:hAnsi="Aptos Narrow"/>
                <w:b/>
                <w:bCs/>
                <w:sz w:val="22"/>
                <w:lang w:eastAsia="en-GB"/>
              </w:rPr>
            </w:pPr>
            <w:r w:rsidRPr="003A05DF">
              <w:rPr>
                <w:rFonts w:ascii="Aptos Narrow" w:hAnsi="Aptos Narrow"/>
                <w:b/>
                <w:bCs/>
                <w:sz w:val="22"/>
                <w:lang w:eastAsia="en-GB"/>
              </w:rPr>
              <w:t>PRVI SEMESTAR</w:t>
            </w:r>
          </w:p>
        </w:tc>
        <w:tc>
          <w:tcPr>
            <w:tcW w:w="3105" w:type="dxa"/>
            <w:noWrap/>
            <w:vAlign w:val="bottom"/>
            <w:hideMark/>
          </w:tcPr>
          <w:p w14:paraId="7F4BCB1F" w14:textId="77777777" w:rsidR="0078530A" w:rsidRPr="003A05DF" w:rsidRDefault="0078530A" w:rsidP="00037FA6">
            <w:pPr>
              <w:jc w:val="center"/>
              <w:rPr>
                <w:rFonts w:ascii="Aptos Narrow" w:hAnsi="Aptos Narrow"/>
                <w:b/>
                <w:bCs/>
                <w:sz w:val="22"/>
                <w:lang w:eastAsia="en-GB"/>
              </w:rPr>
            </w:pPr>
          </w:p>
        </w:tc>
      </w:tr>
      <w:tr w:rsidR="0078530A" w:rsidRPr="003A05DF" w14:paraId="76474619" w14:textId="77777777" w:rsidTr="00037FA6">
        <w:trPr>
          <w:trHeight w:val="315"/>
        </w:trPr>
        <w:tc>
          <w:tcPr>
            <w:tcW w:w="3415" w:type="dxa"/>
            <w:noWrap/>
            <w:vAlign w:val="bottom"/>
            <w:hideMark/>
          </w:tcPr>
          <w:p w14:paraId="6C165303" w14:textId="77777777" w:rsidR="0078530A" w:rsidRPr="003A05DF" w:rsidRDefault="0078530A" w:rsidP="00037FA6">
            <w:pPr>
              <w:jc w:val="center"/>
              <w:rPr>
                <w:lang w:eastAsia="en-GB"/>
              </w:rPr>
            </w:pPr>
            <w:r w:rsidRPr="003A05DF">
              <w:rPr>
                <w:lang w:eastAsia="en-GB"/>
              </w:rPr>
              <w:t>PREDMET</w:t>
            </w:r>
          </w:p>
        </w:tc>
        <w:tc>
          <w:tcPr>
            <w:tcW w:w="3240" w:type="dxa"/>
            <w:noWrap/>
            <w:vAlign w:val="bottom"/>
            <w:hideMark/>
          </w:tcPr>
          <w:p w14:paraId="2F7B84A4" w14:textId="77777777" w:rsidR="0078530A" w:rsidRPr="003A05DF" w:rsidRDefault="0078530A" w:rsidP="00037FA6">
            <w:pPr>
              <w:jc w:val="center"/>
              <w:rPr>
                <w:lang w:eastAsia="en-GB"/>
              </w:rPr>
            </w:pPr>
            <w:r w:rsidRPr="003A05DF">
              <w:rPr>
                <w:lang w:eastAsia="en-GB"/>
              </w:rPr>
              <w:t>NASTAVNIK</w:t>
            </w:r>
          </w:p>
        </w:tc>
        <w:tc>
          <w:tcPr>
            <w:tcW w:w="3105" w:type="dxa"/>
            <w:noWrap/>
            <w:vAlign w:val="bottom"/>
            <w:hideMark/>
          </w:tcPr>
          <w:p w14:paraId="309C4672" w14:textId="77777777" w:rsidR="0078530A" w:rsidRPr="003A05DF" w:rsidRDefault="0078530A" w:rsidP="00037FA6">
            <w:pPr>
              <w:jc w:val="center"/>
              <w:rPr>
                <w:lang w:eastAsia="en-GB"/>
              </w:rPr>
            </w:pPr>
            <w:r w:rsidRPr="003A05DF">
              <w:rPr>
                <w:lang w:eastAsia="en-GB"/>
              </w:rPr>
              <w:t>UČIONICA 9-II sprat</w:t>
            </w:r>
          </w:p>
        </w:tc>
      </w:tr>
      <w:tr w:rsidR="0078530A" w:rsidRPr="003A05DF" w14:paraId="35DF0CA3" w14:textId="77777777" w:rsidTr="00037FA6">
        <w:trPr>
          <w:trHeight w:val="375"/>
        </w:trPr>
        <w:tc>
          <w:tcPr>
            <w:tcW w:w="3415" w:type="dxa"/>
            <w:noWrap/>
            <w:vAlign w:val="bottom"/>
          </w:tcPr>
          <w:p w14:paraId="27592040" w14:textId="77777777" w:rsidR="0078530A" w:rsidRPr="003A05DF" w:rsidRDefault="0078530A" w:rsidP="00037FA6">
            <w:pPr>
              <w:jc w:val="left"/>
              <w:rPr>
                <w:lang w:eastAsia="en-GB"/>
              </w:rPr>
            </w:pPr>
            <w:proofErr w:type="spellStart"/>
            <w:r w:rsidRPr="003A05DF">
              <w:rPr>
                <w:lang w:eastAsia="en-GB"/>
              </w:rPr>
              <w:t>Upravljanje</w:t>
            </w:r>
            <w:proofErr w:type="spellEnd"/>
            <w:r w:rsidRPr="003A05DF">
              <w:rPr>
                <w:lang w:eastAsia="en-GB"/>
              </w:rPr>
              <w:t xml:space="preserve"> </w:t>
            </w:r>
            <w:proofErr w:type="spellStart"/>
            <w:r w:rsidRPr="003A05DF">
              <w:rPr>
                <w:lang w:eastAsia="en-GB"/>
              </w:rPr>
              <w:t>projektima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2136F1C5" w14:textId="33B45106" w:rsidR="0078530A" w:rsidRPr="003A05DF" w:rsidRDefault="0078530A" w:rsidP="00037FA6">
            <w:pPr>
              <w:jc w:val="left"/>
              <w:rPr>
                <w:lang w:eastAsia="en-GB"/>
              </w:rPr>
            </w:pPr>
          </w:p>
        </w:tc>
        <w:tc>
          <w:tcPr>
            <w:tcW w:w="3105" w:type="dxa"/>
            <w:noWrap/>
            <w:vAlign w:val="center"/>
            <w:hideMark/>
          </w:tcPr>
          <w:p w14:paraId="53E5E716" w14:textId="77777777" w:rsidR="0078530A" w:rsidRPr="003A05DF" w:rsidRDefault="0078530A" w:rsidP="00037FA6">
            <w:pPr>
              <w:jc w:val="center"/>
              <w:rPr>
                <w:lang w:eastAsia="en-GB"/>
              </w:rPr>
            </w:pPr>
            <w:r w:rsidRPr="003A05DF">
              <w:rPr>
                <w:lang w:eastAsia="en-GB"/>
              </w:rPr>
              <w:t>09</w:t>
            </w:r>
            <w:r w:rsidRPr="003A05DF">
              <w:rPr>
                <w:vertAlign w:val="superscript"/>
                <w:lang w:eastAsia="en-GB"/>
              </w:rPr>
              <w:t>00</w:t>
            </w:r>
            <w:r w:rsidRPr="003A05DF">
              <w:rPr>
                <w:lang w:eastAsia="en-GB"/>
              </w:rPr>
              <w:t>do 10</w:t>
            </w:r>
            <w:r w:rsidRPr="003A05DF">
              <w:rPr>
                <w:vertAlign w:val="superscript"/>
                <w:lang w:eastAsia="en-GB"/>
              </w:rPr>
              <w:t>00</w:t>
            </w:r>
          </w:p>
        </w:tc>
      </w:tr>
      <w:tr w:rsidR="0078530A" w:rsidRPr="003A05DF" w14:paraId="6527A2ED" w14:textId="77777777" w:rsidTr="00037FA6">
        <w:trPr>
          <w:trHeight w:val="375"/>
        </w:trPr>
        <w:tc>
          <w:tcPr>
            <w:tcW w:w="3415" w:type="dxa"/>
            <w:noWrap/>
            <w:vAlign w:val="bottom"/>
          </w:tcPr>
          <w:p w14:paraId="48F4944B" w14:textId="77777777" w:rsidR="0078530A" w:rsidRPr="003A05DF" w:rsidRDefault="0078530A" w:rsidP="00037FA6">
            <w:pPr>
              <w:jc w:val="left"/>
              <w:rPr>
                <w:lang w:eastAsia="en-GB"/>
              </w:rPr>
            </w:pPr>
            <w:proofErr w:type="spellStart"/>
            <w:r w:rsidRPr="003A05DF">
              <w:rPr>
                <w:lang w:eastAsia="en-GB"/>
              </w:rPr>
              <w:t>Reinženjering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69E9DB3C" w14:textId="27951917" w:rsidR="0078530A" w:rsidRPr="003A05DF" w:rsidRDefault="0078530A" w:rsidP="00037FA6">
            <w:pPr>
              <w:jc w:val="left"/>
              <w:rPr>
                <w:lang w:eastAsia="en-GB"/>
              </w:rPr>
            </w:pPr>
          </w:p>
        </w:tc>
        <w:tc>
          <w:tcPr>
            <w:tcW w:w="3105" w:type="dxa"/>
            <w:noWrap/>
            <w:vAlign w:val="center"/>
            <w:hideMark/>
          </w:tcPr>
          <w:p w14:paraId="4B8C6C68" w14:textId="77777777" w:rsidR="0078530A" w:rsidRPr="003A05DF" w:rsidRDefault="0078530A" w:rsidP="00037FA6">
            <w:pPr>
              <w:jc w:val="center"/>
              <w:rPr>
                <w:lang w:eastAsia="en-GB"/>
              </w:rPr>
            </w:pPr>
            <w:r w:rsidRPr="003A05DF">
              <w:rPr>
                <w:lang w:eastAsia="en-GB"/>
              </w:rPr>
              <w:t>10</w:t>
            </w:r>
            <w:r w:rsidRPr="003A05DF">
              <w:rPr>
                <w:vertAlign w:val="superscript"/>
                <w:lang w:eastAsia="en-GB"/>
              </w:rPr>
              <w:t>00</w:t>
            </w:r>
            <w:r w:rsidRPr="003A05DF">
              <w:rPr>
                <w:lang w:eastAsia="en-GB"/>
              </w:rPr>
              <w:t xml:space="preserve"> do 11</w:t>
            </w:r>
            <w:r w:rsidRPr="003A05DF">
              <w:rPr>
                <w:vertAlign w:val="superscript"/>
                <w:lang w:eastAsia="en-GB"/>
              </w:rPr>
              <w:t>00</w:t>
            </w:r>
          </w:p>
        </w:tc>
      </w:tr>
      <w:tr w:rsidR="0078530A" w:rsidRPr="003A05DF" w14:paraId="5642CDB4" w14:textId="77777777" w:rsidTr="00037FA6">
        <w:trPr>
          <w:trHeight w:val="375"/>
        </w:trPr>
        <w:tc>
          <w:tcPr>
            <w:tcW w:w="3415" w:type="dxa"/>
            <w:noWrap/>
            <w:vAlign w:val="bottom"/>
          </w:tcPr>
          <w:p w14:paraId="3CA25370" w14:textId="77777777" w:rsidR="0078530A" w:rsidRPr="003A05DF" w:rsidRDefault="0078530A" w:rsidP="00037FA6">
            <w:pPr>
              <w:jc w:val="left"/>
              <w:rPr>
                <w:lang w:eastAsia="en-GB"/>
              </w:rPr>
            </w:pPr>
            <w:r w:rsidRPr="003A05DF">
              <w:rPr>
                <w:lang w:eastAsia="en-GB"/>
              </w:rPr>
              <w:t>Metode </w:t>
            </w:r>
            <w:proofErr w:type="spellStart"/>
            <w:proofErr w:type="gramStart"/>
            <w:r w:rsidRPr="003A05DF">
              <w:rPr>
                <w:lang w:eastAsia="en-GB"/>
              </w:rPr>
              <w:t>i</w:t>
            </w:r>
            <w:proofErr w:type="spellEnd"/>
            <w:r w:rsidRPr="003A05DF">
              <w:rPr>
                <w:lang w:eastAsia="en-GB"/>
              </w:rPr>
              <w:t xml:space="preserve">  </w:t>
            </w:r>
            <w:proofErr w:type="spellStart"/>
            <w:r w:rsidRPr="003A05DF">
              <w:rPr>
                <w:lang w:eastAsia="en-GB"/>
              </w:rPr>
              <w:t>tehnike</w:t>
            </w:r>
            <w:proofErr w:type="spellEnd"/>
            <w:proofErr w:type="gramEnd"/>
            <w:r w:rsidRPr="003A05DF">
              <w:rPr>
                <w:lang w:eastAsia="en-GB"/>
              </w:rPr>
              <w:t xml:space="preserve"> </w:t>
            </w:r>
            <w:proofErr w:type="spellStart"/>
            <w:r w:rsidRPr="003A05DF">
              <w:rPr>
                <w:lang w:eastAsia="en-GB"/>
              </w:rPr>
              <w:t>istraživanja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3A67B466" w14:textId="1DF04CE4" w:rsidR="0078530A" w:rsidRPr="003A05DF" w:rsidRDefault="0078530A" w:rsidP="00037FA6">
            <w:pPr>
              <w:jc w:val="left"/>
              <w:rPr>
                <w:bCs/>
                <w:lang w:eastAsia="en-GB"/>
              </w:rPr>
            </w:pPr>
          </w:p>
        </w:tc>
        <w:tc>
          <w:tcPr>
            <w:tcW w:w="3105" w:type="dxa"/>
            <w:noWrap/>
            <w:vAlign w:val="bottom"/>
            <w:hideMark/>
          </w:tcPr>
          <w:p w14:paraId="3780762F" w14:textId="77777777" w:rsidR="0078530A" w:rsidRPr="003A05DF" w:rsidRDefault="0078530A" w:rsidP="00037FA6">
            <w:pPr>
              <w:jc w:val="center"/>
              <w:rPr>
                <w:lang w:eastAsia="en-GB"/>
              </w:rPr>
            </w:pPr>
            <w:r w:rsidRPr="003A05DF">
              <w:rPr>
                <w:lang w:eastAsia="en-GB"/>
              </w:rPr>
              <w:t>11</w:t>
            </w:r>
            <w:r w:rsidRPr="003A05DF">
              <w:rPr>
                <w:vertAlign w:val="superscript"/>
                <w:lang w:eastAsia="en-GB"/>
              </w:rPr>
              <w:t>00</w:t>
            </w:r>
            <w:r w:rsidRPr="003A05DF">
              <w:rPr>
                <w:lang w:eastAsia="en-GB"/>
              </w:rPr>
              <w:t xml:space="preserve"> do 12</w:t>
            </w:r>
            <w:r w:rsidRPr="003A05DF">
              <w:rPr>
                <w:vertAlign w:val="superscript"/>
                <w:lang w:eastAsia="en-GB"/>
              </w:rPr>
              <w:t>00</w:t>
            </w:r>
          </w:p>
        </w:tc>
      </w:tr>
      <w:tr w:rsidR="0078530A" w:rsidRPr="003A05DF" w14:paraId="65FABADF" w14:textId="77777777" w:rsidTr="00037FA6">
        <w:trPr>
          <w:trHeight w:val="375"/>
        </w:trPr>
        <w:tc>
          <w:tcPr>
            <w:tcW w:w="3415" w:type="dxa"/>
            <w:noWrap/>
            <w:vAlign w:val="bottom"/>
          </w:tcPr>
          <w:p w14:paraId="5BDA4A0E" w14:textId="77777777" w:rsidR="0078530A" w:rsidRPr="003A05DF" w:rsidRDefault="0078530A" w:rsidP="00037FA6">
            <w:pPr>
              <w:jc w:val="left"/>
              <w:rPr>
                <w:lang w:eastAsia="en-GB"/>
              </w:rPr>
            </w:pPr>
            <w:proofErr w:type="spellStart"/>
            <w:r w:rsidRPr="003A05DF">
              <w:rPr>
                <w:lang w:eastAsia="en-GB"/>
              </w:rPr>
              <w:t>Komunikologija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6057E8DB" w14:textId="26C28FE3" w:rsidR="0078530A" w:rsidRPr="003A05DF" w:rsidRDefault="0078530A" w:rsidP="00037FA6">
            <w:pPr>
              <w:jc w:val="left"/>
              <w:rPr>
                <w:bCs/>
                <w:lang w:eastAsia="en-GB"/>
              </w:rPr>
            </w:pPr>
          </w:p>
        </w:tc>
        <w:tc>
          <w:tcPr>
            <w:tcW w:w="3105" w:type="dxa"/>
            <w:noWrap/>
            <w:vAlign w:val="center"/>
            <w:hideMark/>
          </w:tcPr>
          <w:p w14:paraId="278CF75F" w14:textId="77777777" w:rsidR="0078530A" w:rsidRPr="003A05DF" w:rsidRDefault="0078530A" w:rsidP="00037FA6">
            <w:pPr>
              <w:jc w:val="center"/>
              <w:rPr>
                <w:lang w:eastAsia="en-GB"/>
              </w:rPr>
            </w:pPr>
            <w:r w:rsidRPr="003A05DF">
              <w:rPr>
                <w:lang w:eastAsia="en-GB"/>
              </w:rPr>
              <w:t>12</w:t>
            </w:r>
            <w:r w:rsidRPr="003A05DF">
              <w:rPr>
                <w:vertAlign w:val="superscript"/>
                <w:lang w:eastAsia="en-GB"/>
              </w:rPr>
              <w:t>00</w:t>
            </w:r>
            <w:r w:rsidRPr="003A05DF">
              <w:rPr>
                <w:lang w:eastAsia="en-GB"/>
              </w:rPr>
              <w:t xml:space="preserve"> do 13</w:t>
            </w:r>
            <w:r w:rsidRPr="003A05DF">
              <w:rPr>
                <w:vertAlign w:val="superscript"/>
                <w:lang w:eastAsia="en-GB"/>
              </w:rPr>
              <w:t>00</w:t>
            </w:r>
          </w:p>
        </w:tc>
      </w:tr>
    </w:tbl>
    <w:p w14:paraId="5EDFE22A" w14:textId="77777777" w:rsidR="0078530A" w:rsidRPr="003A05DF" w:rsidRDefault="0078530A" w:rsidP="0078530A">
      <w:pPr>
        <w:spacing w:line="360" w:lineRule="auto"/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3240"/>
        <w:gridCol w:w="2340"/>
      </w:tblGrid>
      <w:tr w:rsidR="0078530A" w:rsidRPr="003A05DF" w14:paraId="45A37565" w14:textId="77777777" w:rsidTr="00037FA6">
        <w:trPr>
          <w:trHeight w:val="300"/>
        </w:trPr>
        <w:tc>
          <w:tcPr>
            <w:tcW w:w="4135" w:type="dxa"/>
            <w:noWrap/>
            <w:vAlign w:val="bottom"/>
            <w:hideMark/>
          </w:tcPr>
          <w:p w14:paraId="4DF44757" w14:textId="65833189" w:rsidR="0078530A" w:rsidRPr="00763ADB" w:rsidRDefault="00763ADB" w:rsidP="00763ADB">
            <w:pPr>
              <w:pStyle w:val="Naslov2"/>
            </w:pPr>
            <w:r w:rsidRPr="00763ADB">
              <w:t>FAKULTET  TEHIČKIH NAUKA</w:t>
            </w:r>
          </w:p>
        </w:tc>
        <w:tc>
          <w:tcPr>
            <w:tcW w:w="3240" w:type="dxa"/>
            <w:noWrap/>
            <w:vAlign w:val="bottom"/>
            <w:hideMark/>
          </w:tcPr>
          <w:p w14:paraId="2F61A588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noWrap/>
            <w:vAlign w:val="bottom"/>
            <w:hideMark/>
          </w:tcPr>
          <w:p w14:paraId="50180C7A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8530A" w:rsidRPr="003A05DF" w14:paraId="52D912AD" w14:textId="77777777" w:rsidTr="00037FA6">
        <w:trPr>
          <w:trHeight w:val="300"/>
        </w:trPr>
        <w:tc>
          <w:tcPr>
            <w:tcW w:w="7375" w:type="dxa"/>
            <w:gridSpan w:val="2"/>
            <w:noWrap/>
            <w:vAlign w:val="bottom"/>
            <w:hideMark/>
          </w:tcPr>
          <w:p w14:paraId="2ADB6BB3" w14:textId="2D76BED8" w:rsidR="0078530A" w:rsidRPr="00763ADB" w:rsidRDefault="0078530A" w:rsidP="00037FA6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763ADB">
              <w:rPr>
                <w:b/>
                <w:bCs/>
                <w:sz w:val="22"/>
                <w:szCs w:val="22"/>
              </w:rPr>
              <w:t xml:space="preserve">STUDIJSKI PROGRAM: </w:t>
            </w:r>
            <w:r w:rsidR="00763ADB" w:rsidRPr="00763ADB">
              <w:rPr>
                <w:b/>
                <w:bCs/>
                <w:sz w:val="22"/>
                <w:szCs w:val="22"/>
              </w:rPr>
              <w:t>INFORMACIONE TEHNOLOGIJE</w:t>
            </w:r>
          </w:p>
        </w:tc>
        <w:tc>
          <w:tcPr>
            <w:tcW w:w="2340" w:type="dxa"/>
            <w:noWrap/>
            <w:vAlign w:val="bottom"/>
            <w:hideMark/>
          </w:tcPr>
          <w:p w14:paraId="3EBF7ADC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8530A" w:rsidRPr="003A05DF" w14:paraId="5BA105B6" w14:textId="77777777" w:rsidTr="00037FA6">
        <w:trPr>
          <w:trHeight w:val="300"/>
        </w:trPr>
        <w:tc>
          <w:tcPr>
            <w:tcW w:w="4135" w:type="dxa"/>
            <w:noWrap/>
            <w:vAlign w:val="bottom"/>
            <w:hideMark/>
          </w:tcPr>
          <w:p w14:paraId="6CAE5EFF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787F48E8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noWrap/>
            <w:vAlign w:val="bottom"/>
            <w:hideMark/>
          </w:tcPr>
          <w:p w14:paraId="461CD841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8530A" w:rsidRPr="003A05DF" w14:paraId="66DC3A94" w14:textId="77777777" w:rsidTr="00037FA6">
        <w:trPr>
          <w:trHeight w:val="300"/>
        </w:trPr>
        <w:tc>
          <w:tcPr>
            <w:tcW w:w="4135" w:type="dxa"/>
            <w:noWrap/>
            <w:vAlign w:val="bottom"/>
            <w:hideMark/>
          </w:tcPr>
          <w:p w14:paraId="4B64F7A0" w14:textId="77777777" w:rsidR="0078530A" w:rsidRPr="003A05DF" w:rsidRDefault="0078530A" w:rsidP="00037FA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3A05DF">
              <w:rPr>
                <w:b/>
                <w:bCs/>
                <w:sz w:val="20"/>
                <w:szCs w:val="20"/>
              </w:rPr>
              <w:t>SUBOTA, 01.11.2025.</w:t>
            </w:r>
          </w:p>
        </w:tc>
        <w:tc>
          <w:tcPr>
            <w:tcW w:w="3240" w:type="dxa"/>
            <w:noWrap/>
            <w:vAlign w:val="bottom"/>
            <w:hideMark/>
          </w:tcPr>
          <w:p w14:paraId="7B7C8D2A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noWrap/>
            <w:vAlign w:val="bottom"/>
            <w:hideMark/>
          </w:tcPr>
          <w:p w14:paraId="74406E81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8530A" w:rsidRPr="003A05DF" w14:paraId="1014A99B" w14:textId="77777777" w:rsidTr="00037FA6">
        <w:trPr>
          <w:trHeight w:val="300"/>
        </w:trPr>
        <w:tc>
          <w:tcPr>
            <w:tcW w:w="4135" w:type="dxa"/>
            <w:noWrap/>
            <w:vAlign w:val="bottom"/>
            <w:hideMark/>
          </w:tcPr>
          <w:p w14:paraId="29C03960" w14:textId="77777777" w:rsidR="0078530A" w:rsidRPr="003A05DF" w:rsidRDefault="0078530A" w:rsidP="00037FA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3A05DF">
              <w:rPr>
                <w:b/>
                <w:bCs/>
                <w:sz w:val="20"/>
                <w:szCs w:val="20"/>
              </w:rPr>
              <w:t>SUBOTA, 22.11.2025.</w:t>
            </w:r>
          </w:p>
        </w:tc>
        <w:tc>
          <w:tcPr>
            <w:tcW w:w="3240" w:type="dxa"/>
            <w:noWrap/>
            <w:vAlign w:val="bottom"/>
            <w:hideMark/>
          </w:tcPr>
          <w:p w14:paraId="4E65EA25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noWrap/>
            <w:vAlign w:val="bottom"/>
            <w:hideMark/>
          </w:tcPr>
          <w:p w14:paraId="36D47837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8530A" w:rsidRPr="003A05DF" w14:paraId="010F8385" w14:textId="77777777" w:rsidTr="00037FA6">
        <w:trPr>
          <w:trHeight w:val="300"/>
        </w:trPr>
        <w:tc>
          <w:tcPr>
            <w:tcW w:w="4135" w:type="dxa"/>
            <w:noWrap/>
            <w:vAlign w:val="bottom"/>
            <w:hideMark/>
          </w:tcPr>
          <w:p w14:paraId="03BB47B3" w14:textId="77777777" w:rsidR="0078530A" w:rsidRPr="003A05DF" w:rsidRDefault="0078530A" w:rsidP="00037FA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3A05DF">
              <w:rPr>
                <w:b/>
                <w:bCs/>
                <w:sz w:val="20"/>
                <w:szCs w:val="20"/>
              </w:rPr>
              <w:t>SUBOTA, 13.12.2025.</w:t>
            </w:r>
          </w:p>
        </w:tc>
        <w:tc>
          <w:tcPr>
            <w:tcW w:w="3240" w:type="dxa"/>
            <w:noWrap/>
            <w:vAlign w:val="bottom"/>
            <w:hideMark/>
          </w:tcPr>
          <w:p w14:paraId="42BA4DD5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noWrap/>
            <w:vAlign w:val="bottom"/>
            <w:hideMark/>
          </w:tcPr>
          <w:p w14:paraId="0048B9E0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8530A" w:rsidRPr="003A05DF" w14:paraId="49254B95" w14:textId="77777777" w:rsidTr="00037FA6">
        <w:trPr>
          <w:trHeight w:val="300"/>
        </w:trPr>
        <w:tc>
          <w:tcPr>
            <w:tcW w:w="4135" w:type="dxa"/>
            <w:noWrap/>
            <w:vAlign w:val="bottom"/>
            <w:hideMark/>
          </w:tcPr>
          <w:p w14:paraId="4B35412F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5512954E" w14:textId="77777777" w:rsidR="0078530A" w:rsidRPr="003A05DF" w:rsidRDefault="0078530A" w:rsidP="00037FA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3A05DF">
              <w:rPr>
                <w:b/>
                <w:bCs/>
                <w:sz w:val="20"/>
                <w:szCs w:val="20"/>
              </w:rPr>
              <w:t>DOKTORSKE STUDIJE</w:t>
            </w:r>
          </w:p>
        </w:tc>
        <w:tc>
          <w:tcPr>
            <w:tcW w:w="2340" w:type="dxa"/>
            <w:noWrap/>
            <w:vAlign w:val="bottom"/>
            <w:hideMark/>
          </w:tcPr>
          <w:p w14:paraId="44F6BFB5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8530A" w:rsidRPr="003A05DF" w14:paraId="1E771608" w14:textId="77777777" w:rsidTr="00037FA6">
        <w:trPr>
          <w:trHeight w:val="300"/>
        </w:trPr>
        <w:tc>
          <w:tcPr>
            <w:tcW w:w="4135" w:type="dxa"/>
            <w:noWrap/>
            <w:vAlign w:val="bottom"/>
            <w:hideMark/>
          </w:tcPr>
          <w:p w14:paraId="36D18240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  <w:noWrap/>
            <w:vAlign w:val="bottom"/>
            <w:hideMark/>
          </w:tcPr>
          <w:p w14:paraId="1E7E930A" w14:textId="77777777" w:rsidR="0078530A" w:rsidRPr="003A05DF" w:rsidRDefault="0078530A" w:rsidP="00037FA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3A05DF">
              <w:rPr>
                <w:b/>
                <w:bCs/>
                <w:sz w:val="20"/>
                <w:szCs w:val="20"/>
              </w:rPr>
              <w:t>PRVI SEMESTAR</w:t>
            </w:r>
          </w:p>
        </w:tc>
        <w:tc>
          <w:tcPr>
            <w:tcW w:w="2340" w:type="dxa"/>
            <w:noWrap/>
            <w:vAlign w:val="bottom"/>
            <w:hideMark/>
          </w:tcPr>
          <w:p w14:paraId="78DBAC8A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8530A" w:rsidRPr="003A05DF" w14:paraId="73227BE8" w14:textId="77777777" w:rsidTr="00037FA6">
        <w:trPr>
          <w:trHeight w:val="315"/>
        </w:trPr>
        <w:tc>
          <w:tcPr>
            <w:tcW w:w="4135" w:type="dxa"/>
            <w:noWrap/>
            <w:vAlign w:val="bottom"/>
            <w:hideMark/>
          </w:tcPr>
          <w:p w14:paraId="5994F9F6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  <w:r w:rsidRPr="003A05DF">
              <w:rPr>
                <w:sz w:val="20"/>
                <w:szCs w:val="20"/>
              </w:rPr>
              <w:t>PREDMET</w:t>
            </w:r>
          </w:p>
        </w:tc>
        <w:tc>
          <w:tcPr>
            <w:tcW w:w="3240" w:type="dxa"/>
            <w:noWrap/>
            <w:vAlign w:val="bottom"/>
            <w:hideMark/>
          </w:tcPr>
          <w:p w14:paraId="43463007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  <w:r w:rsidRPr="003A05DF">
              <w:rPr>
                <w:sz w:val="20"/>
                <w:szCs w:val="20"/>
              </w:rPr>
              <w:t>NASTAVNIK</w:t>
            </w:r>
          </w:p>
        </w:tc>
        <w:tc>
          <w:tcPr>
            <w:tcW w:w="2340" w:type="dxa"/>
            <w:noWrap/>
            <w:vAlign w:val="bottom"/>
            <w:hideMark/>
          </w:tcPr>
          <w:p w14:paraId="76AD5854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  <w:r w:rsidRPr="003A05DF">
              <w:rPr>
                <w:sz w:val="20"/>
                <w:szCs w:val="20"/>
              </w:rPr>
              <w:t>UČIONICA 10-II sprat</w:t>
            </w:r>
          </w:p>
        </w:tc>
      </w:tr>
      <w:tr w:rsidR="0078530A" w:rsidRPr="003A05DF" w14:paraId="688A1B30" w14:textId="77777777" w:rsidTr="00037FA6">
        <w:trPr>
          <w:trHeight w:val="375"/>
        </w:trPr>
        <w:tc>
          <w:tcPr>
            <w:tcW w:w="4135" w:type="dxa"/>
            <w:noWrap/>
            <w:vAlign w:val="bottom"/>
          </w:tcPr>
          <w:p w14:paraId="0CF87AFB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3A05DF">
              <w:rPr>
                <w:sz w:val="20"/>
                <w:szCs w:val="20"/>
              </w:rPr>
              <w:t>Metodologija</w:t>
            </w:r>
            <w:proofErr w:type="spellEnd"/>
            <w:r w:rsidRPr="003A05DF">
              <w:rPr>
                <w:sz w:val="20"/>
                <w:szCs w:val="20"/>
              </w:rPr>
              <w:t xml:space="preserve"> </w:t>
            </w:r>
            <w:proofErr w:type="spellStart"/>
            <w:r w:rsidRPr="003A05DF">
              <w:rPr>
                <w:sz w:val="20"/>
                <w:szCs w:val="20"/>
              </w:rPr>
              <w:t>naučno-istraživačkog</w:t>
            </w:r>
            <w:proofErr w:type="spellEnd"/>
            <w:r w:rsidRPr="003A05DF">
              <w:rPr>
                <w:sz w:val="20"/>
                <w:szCs w:val="20"/>
              </w:rPr>
              <w:t xml:space="preserve"> rada</w:t>
            </w:r>
          </w:p>
        </w:tc>
        <w:tc>
          <w:tcPr>
            <w:tcW w:w="3240" w:type="dxa"/>
            <w:noWrap/>
            <w:vAlign w:val="bottom"/>
          </w:tcPr>
          <w:p w14:paraId="3392A0DD" w14:textId="1116AEC4" w:rsidR="0078530A" w:rsidRPr="003A05DF" w:rsidRDefault="0078530A" w:rsidP="00037FA6">
            <w:pPr>
              <w:spacing w:line="360" w:lineRule="auto"/>
            </w:pPr>
          </w:p>
        </w:tc>
        <w:tc>
          <w:tcPr>
            <w:tcW w:w="2340" w:type="dxa"/>
            <w:noWrap/>
            <w:vAlign w:val="bottom"/>
            <w:hideMark/>
          </w:tcPr>
          <w:p w14:paraId="1B32022C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  <w:r w:rsidRPr="003A05DF">
              <w:rPr>
                <w:sz w:val="20"/>
                <w:szCs w:val="20"/>
              </w:rPr>
              <w:t>09</w:t>
            </w:r>
            <w:r w:rsidRPr="003A05DF">
              <w:rPr>
                <w:sz w:val="20"/>
                <w:szCs w:val="20"/>
                <w:vertAlign w:val="superscript"/>
              </w:rPr>
              <w:t>00</w:t>
            </w:r>
            <w:r w:rsidRPr="003A05DF">
              <w:rPr>
                <w:sz w:val="20"/>
                <w:szCs w:val="20"/>
              </w:rPr>
              <w:t xml:space="preserve"> do 10</w:t>
            </w:r>
            <w:r w:rsidRPr="003A05DF">
              <w:rPr>
                <w:sz w:val="20"/>
                <w:szCs w:val="20"/>
                <w:vertAlign w:val="superscript"/>
              </w:rPr>
              <w:t>00</w:t>
            </w:r>
          </w:p>
        </w:tc>
      </w:tr>
      <w:tr w:rsidR="0078530A" w:rsidRPr="003A05DF" w14:paraId="7D29370A" w14:textId="77777777" w:rsidTr="00037FA6">
        <w:trPr>
          <w:trHeight w:val="375"/>
        </w:trPr>
        <w:tc>
          <w:tcPr>
            <w:tcW w:w="4135" w:type="dxa"/>
            <w:noWrap/>
            <w:vAlign w:val="bottom"/>
          </w:tcPr>
          <w:p w14:paraId="1541EC0A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3A05DF">
              <w:rPr>
                <w:sz w:val="20"/>
                <w:szCs w:val="20"/>
              </w:rPr>
              <w:t>Upravljanje</w:t>
            </w:r>
            <w:proofErr w:type="spellEnd"/>
            <w:r w:rsidRPr="003A05DF">
              <w:rPr>
                <w:sz w:val="20"/>
                <w:szCs w:val="20"/>
              </w:rPr>
              <w:t xml:space="preserve"> </w:t>
            </w:r>
            <w:proofErr w:type="spellStart"/>
            <w:r w:rsidRPr="003A05DF">
              <w:rPr>
                <w:sz w:val="20"/>
                <w:szCs w:val="20"/>
              </w:rPr>
              <w:t>znanjem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1D08E8D1" w14:textId="2E3B4AA1" w:rsidR="0078530A" w:rsidRPr="003A05DF" w:rsidRDefault="0078530A" w:rsidP="00037FA6">
            <w:pPr>
              <w:spacing w:line="360" w:lineRule="auto"/>
            </w:pPr>
          </w:p>
        </w:tc>
        <w:tc>
          <w:tcPr>
            <w:tcW w:w="2340" w:type="dxa"/>
            <w:noWrap/>
            <w:vAlign w:val="center"/>
            <w:hideMark/>
          </w:tcPr>
          <w:p w14:paraId="79D861B4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  <w:r w:rsidRPr="003A05DF">
              <w:rPr>
                <w:sz w:val="20"/>
                <w:szCs w:val="20"/>
              </w:rPr>
              <w:t>10</w:t>
            </w:r>
            <w:r w:rsidRPr="003A05DF">
              <w:rPr>
                <w:sz w:val="20"/>
                <w:szCs w:val="20"/>
                <w:vertAlign w:val="superscript"/>
              </w:rPr>
              <w:t>00</w:t>
            </w:r>
            <w:r w:rsidRPr="003A05DF">
              <w:rPr>
                <w:sz w:val="20"/>
                <w:szCs w:val="20"/>
              </w:rPr>
              <w:t xml:space="preserve"> do 11</w:t>
            </w:r>
            <w:r w:rsidRPr="003A05DF">
              <w:rPr>
                <w:sz w:val="20"/>
                <w:szCs w:val="20"/>
                <w:vertAlign w:val="superscript"/>
              </w:rPr>
              <w:t>00</w:t>
            </w:r>
          </w:p>
        </w:tc>
      </w:tr>
      <w:tr w:rsidR="0078530A" w:rsidRPr="003A05DF" w14:paraId="5C48CF19" w14:textId="77777777" w:rsidTr="00037FA6">
        <w:trPr>
          <w:trHeight w:val="375"/>
        </w:trPr>
        <w:tc>
          <w:tcPr>
            <w:tcW w:w="4135" w:type="dxa"/>
            <w:noWrap/>
            <w:vAlign w:val="bottom"/>
          </w:tcPr>
          <w:p w14:paraId="31317631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3A05DF">
              <w:rPr>
                <w:sz w:val="20"/>
                <w:szCs w:val="20"/>
              </w:rPr>
              <w:t>Izborni</w:t>
            </w:r>
            <w:proofErr w:type="spellEnd"/>
            <w:r w:rsidRPr="003A05DF">
              <w:rPr>
                <w:sz w:val="20"/>
                <w:szCs w:val="20"/>
              </w:rPr>
              <w:t xml:space="preserve"> </w:t>
            </w:r>
            <w:proofErr w:type="spellStart"/>
            <w:r w:rsidRPr="003A05DF">
              <w:rPr>
                <w:sz w:val="20"/>
                <w:szCs w:val="20"/>
              </w:rPr>
              <w:t>predmet</w:t>
            </w:r>
            <w:proofErr w:type="spellEnd"/>
            <w:r w:rsidRPr="003A05DF">
              <w:rPr>
                <w:sz w:val="20"/>
                <w:szCs w:val="20"/>
              </w:rPr>
              <w:t xml:space="preserve"> 1</w:t>
            </w:r>
          </w:p>
        </w:tc>
        <w:tc>
          <w:tcPr>
            <w:tcW w:w="3240" w:type="dxa"/>
            <w:noWrap/>
            <w:vAlign w:val="bottom"/>
          </w:tcPr>
          <w:p w14:paraId="518FFD82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noWrap/>
            <w:vAlign w:val="center"/>
          </w:tcPr>
          <w:p w14:paraId="1BFD378D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8530A" w:rsidRPr="003A05DF" w14:paraId="263309C1" w14:textId="77777777" w:rsidTr="00037FA6">
        <w:trPr>
          <w:trHeight w:val="375"/>
        </w:trPr>
        <w:tc>
          <w:tcPr>
            <w:tcW w:w="4135" w:type="dxa"/>
            <w:noWrap/>
            <w:vAlign w:val="bottom"/>
          </w:tcPr>
          <w:p w14:paraId="703DD8BB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  <w:noWrap/>
            <w:vAlign w:val="bottom"/>
          </w:tcPr>
          <w:p w14:paraId="0FB0784B" w14:textId="77777777" w:rsidR="0078530A" w:rsidRPr="003A05DF" w:rsidRDefault="0078530A" w:rsidP="00037FA6">
            <w:pPr>
              <w:spacing w:line="360" w:lineRule="auto"/>
              <w:rPr>
                <w:b/>
                <w:bCs/>
                <w:sz w:val="20"/>
                <w:szCs w:val="20"/>
                <w:lang w:val="sr-Latn-RS"/>
              </w:rPr>
            </w:pPr>
            <w:r w:rsidRPr="003A05DF">
              <w:rPr>
                <w:b/>
                <w:bCs/>
                <w:sz w:val="20"/>
                <w:szCs w:val="20"/>
                <w:lang w:val="sr-Latn-RS"/>
              </w:rPr>
              <w:t>TREĆI SEMESTAR</w:t>
            </w:r>
          </w:p>
        </w:tc>
        <w:tc>
          <w:tcPr>
            <w:tcW w:w="2340" w:type="dxa"/>
            <w:noWrap/>
            <w:vAlign w:val="center"/>
          </w:tcPr>
          <w:p w14:paraId="0003A08E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  <w:r w:rsidRPr="003A05DF">
              <w:rPr>
                <w:sz w:val="20"/>
                <w:szCs w:val="20"/>
              </w:rPr>
              <w:t>UČIONICA 11-II sprat</w:t>
            </w:r>
          </w:p>
        </w:tc>
      </w:tr>
      <w:tr w:rsidR="0078530A" w:rsidRPr="003A05DF" w14:paraId="488DD159" w14:textId="77777777" w:rsidTr="00037FA6">
        <w:trPr>
          <w:trHeight w:val="375"/>
        </w:trPr>
        <w:tc>
          <w:tcPr>
            <w:tcW w:w="4135" w:type="dxa"/>
            <w:noWrap/>
            <w:vAlign w:val="bottom"/>
          </w:tcPr>
          <w:p w14:paraId="0F0A045D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3A05DF">
              <w:rPr>
                <w:sz w:val="20"/>
                <w:szCs w:val="20"/>
              </w:rPr>
              <w:t>Upravljanje</w:t>
            </w:r>
            <w:proofErr w:type="spellEnd"/>
            <w:r w:rsidRPr="003A05DF">
              <w:rPr>
                <w:sz w:val="20"/>
                <w:szCs w:val="20"/>
              </w:rPr>
              <w:t xml:space="preserve"> </w:t>
            </w:r>
            <w:proofErr w:type="spellStart"/>
            <w:r w:rsidRPr="003A05DF">
              <w:rPr>
                <w:sz w:val="20"/>
                <w:szCs w:val="20"/>
              </w:rPr>
              <w:t>promjenama</w:t>
            </w:r>
            <w:proofErr w:type="spellEnd"/>
          </w:p>
        </w:tc>
        <w:tc>
          <w:tcPr>
            <w:tcW w:w="3240" w:type="dxa"/>
            <w:noWrap/>
            <w:vAlign w:val="bottom"/>
          </w:tcPr>
          <w:p w14:paraId="0E561D85" w14:textId="33AAC985" w:rsidR="0078530A" w:rsidRPr="003A05DF" w:rsidRDefault="0078530A" w:rsidP="00037FA6">
            <w:pPr>
              <w:spacing w:line="360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340" w:type="dxa"/>
            <w:noWrap/>
            <w:vAlign w:val="center"/>
          </w:tcPr>
          <w:p w14:paraId="18B73C37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  <w:r w:rsidRPr="003A05DF">
              <w:rPr>
                <w:sz w:val="20"/>
                <w:szCs w:val="20"/>
              </w:rPr>
              <w:t>12</w:t>
            </w:r>
            <w:r w:rsidRPr="003A05DF">
              <w:rPr>
                <w:sz w:val="20"/>
                <w:szCs w:val="20"/>
                <w:vertAlign w:val="superscript"/>
              </w:rPr>
              <w:t>00</w:t>
            </w:r>
            <w:r w:rsidRPr="003A05DF">
              <w:rPr>
                <w:sz w:val="20"/>
                <w:szCs w:val="20"/>
              </w:rPr>
              <w:t xml:space="preserve"> do 13</w:t>
            </w:r>
            <w:r w:rsidRPr="003A05DF">
              <w:rPr>
                <w:sz w:val="20"/>
                <w:szCs w:val="20"/>
                <w:vertAlign w:val="superscript"/>
              </w:rPr>
              <w:t>00</w:t>
            </w:r>
          </w:p>
        </w:tc>
      </w:tr>
      <w:tr w:rsidR="0078530A" w:rsidRPr="003A05DF" w14:paraId="6D1235D0" w14:textId="77777777" w:rsidTr="00037FA6">
        <w:trPr>
          <w:trHeight w:val="375"/>
        </w:trPr>
        <w:tc>
          <w:tcPr>
            <w:tcW w:w="4135" w:type="dxa"/>
            <w:noWrap/>
            <w:vAlign w:val="bottom"/>
          </w:tcPr>
          <w:p w14:paraId="03A530D8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3A05DF">
              <w:rPr>
                <w:sz w:val="20"/>
                <w:szCs w:val="20"/>
              </w:rPr>
              <w:t>Izborni</w:t>
            </w:r>
            <w:proofErr w:type="spellEnd"/>
            <w:r w:rsidRPr="003A05DF">
              <w:rPr>
                <w:sz w:val="20"/>
                <w:szCs w:val="20"/>
              </w:rPr>
              <w:t xml:space="preserve"> </w:t>
            </w:r>
            <w:proofErr w:type="spellStart"/>
            <w:r w:rsidRPr="003A05DF">
              <w:rPr>
                <w:sz w:val="20"/>
                <w:szCs w:val="20"/>
              </w:rPr>
              <w:t>predmet</w:t>
            </w:r>
            <w:proofErr w:type="spellEnd"/>
            <w:r w:rsidRPr="003A05DF">
              <w:rPr>
                <w:sz w:val="20"/>
                <w:szCs w:val="20"/>
              </w:rPr>
              <w:t xml:space="preserve"> 1</w:t>
            </w:r>
          </w:p>
        </w:tc>
        <w:tc>
          <w:tcPr>
            <w:tcW w:w="3240" w:type="dxa"/>
            <w:noWrap/>
            <w:vAlign w:val="bottom"/>
          </w:tcPr>
          <w:p w14:paraId="734F80AB" w14:textId="3A01D4A6" w:rsidR="0078530A" w:rsidRPr="003A05DF" w:rsidRDefault="0078530A" w:rsidP="00037FA6">
            <w:pPr>
              <w:spacing w:line="360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340" w:type="dxa"/>
            <w:noWrap/>
            <w:vAlign w:val="center"/>
          </w:tcPr>
          <w:p w14:paraId="4C0814C9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  <w:r w:rsidRPr="003A05DF">
              <w:rPr>
                <w:sz w:val="20"/>
                <w:szCs w:val="20"/>
              </w:rPr>
              <w:t>13</w:t>
            </w:r>
            <w:r w:rsidRPr="003A05DF">
              <w:rPr>
                <w:sz w:val="20"/>
                <w:szCs w:val="20"/>
                <w:vertAlign w:val="superscript"/>
              </w:rPr>
              <w:t>00</w:t>
            </w:r>
            <w:r w:rsidRPr="003A05DF">
              <w:rPr>
                <w:sz w:val="20"/>
                <w:szCs w:val="20"/>
              </w:rPr>
              <w:t xml:space="preserve"> do 14</w:t>
            </w:r>
            <w:r w:rsidRPr="003A05DF">
              <w:rPr>
                <w:sz w:val="20"/>
                <w:szCs w:val="20"/>
                <w:vertAlign w:val="superscript"/>
              </w:rPr>
              <w:t>00</w:t>
            </w:r>
          </w:p>
        </w:tc>
      </w:tr>
      <w:tr w:rsidR="0078530A" w:rsidRPr="003A05DF" w14:paraId="133B2D1A" w14:textId="77777777" w:rsidTr="00037FA6">
        <w:trPr>
          <w:trHeight w:val="375"/>
        </w:trPr>
        <w:tc>
          <w:tcPr>
            <w:tcW w:w="4135" w:type="dxa"/>
            <w:noWrap/>
            <w:vAlign w:val="bottom"/>
          </w:tcPr>
          <w:p w14:paraId="4E31B583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40" w:type="dxa"/>
            <w:noWrap/>
            <w:vAlign w:val="bottom"/>
          </w:tcPr>
          <w:p w14:paraId="640D3B27" w14:textId="77777777" w:rsidR="0078530A" w:rsidRPr="003A05DF" w:rsidRDefault="0078530A" w:rsidP="00037FA6">
            <w:pPr>
              <w:spacing w:line="360" w:lineRule="auto"/>
              <w:rPr>
                <w:b/>
                <w:bCs/>
                <w:sz w:val="20"/>
                <w:szCs w:val="20"/>
                <w:lang w:val="sr-Latn-RS"/>
              </w:rPr>
            </w:pPr>
            <w:r w:rsidRPr="003A05DF">
              <w:rPr>
                <w:b/>
                <w:bCs/>
                <w:sz w:val="20"/>
                <w:szCs w:val="20"/>
                <w:lang w:val="sr-Latn-RS"/>
              </w:rPr>
              <w:t>PETI SEMESTAR</w:t>
            </w:r>
          </w:p>
        </w:tc>
        <w:tc>
          <w:tcPr>
            <w:tcW w:w="2340" w:type="dxa"/>
            <w:noWrap/>
            <w:vAlign w:val="center"/>
          </w:tcPr>
          <w:p w14:paraId="6AA33BD4" w14:textId="09F645D2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3A05DF">
              <w:rPr>
                <w:sz w:val="20"/>
                <w:szCs w:val="20"/>
              </w:rPr>
              <w:t>Kancelarija</w:t>
            </w:r>
            <w:proofErr w:type="spellEnd"/>
            <w:r w:rsidRPr="003A05DF">
              <w:rPr>
                <w:sz w:val="20"/>
                <w:szCs w:val="20"/>
              </w:rPr>
              <w:t xml:space="preserve"> 1-I</w:t>
            </w:r>
            <w:r w:rsidR="00763ADB">
              <w:rPr>
                <w:sz w:val="20"/>
                <w:szCs w:val="20"/>
              </w:rPr>
              <w:t xml:space="preserve"> </w:t>
            </w:r>
            <w:r w:rsidRPr="003A05DF">
              <w:rPr>
                <w:sz w:val="20"/>
                <w:szCs w:val="20"/>
              </w:rPr>
              <w:t>sprat</w:t>
            </w:r>
          </w:p>
        </w:tc>
      </w:tr>
      <w:tr w:rsidR="0078530A" w:rsidRPr="003A05DF" w14:paraId="12FC8C5D" w14:textId="77777777" w:rsidTr="00037FA6">
        <w:trPr>
          <w:trHeight w:val="375"/>
        </w:trPr>
        <w:tc>
          <w:tcPr>
            <w:tcW w:w="4135" w:type="dxa"/>
            <w:noWrap/>
            <w:vAlign w:val="bottom"/>
          </w:tcPr>
          <w:p w14:paraId="603E064D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3A05DF">
              <w:rPr>
                <w:sz w:val="20"/>
                <w:szCs w:val="20"/>
              </w:rPr>
              <w:t>Doktorska</w:t>
            </w:r>
            <w:proofErr w:type="spellEnd"/>
            <w:r w:rsidRPr="003A05DF">
              <w:rPr>
                <w:sz w:val="20"/>
                <w:szCs w:val="20"/>
              </w:rPr>
              <w:t xml:space="preserve"> </w:t>
            </w:r>
            <w:proofErr w:type="spellStart"/>
            <w:r w:rsidRPr="003A05DF">
              <w:rPr>
                <w:sz w:val="20"/>
                <w:szCs w:val="20"/>
              </w:rPr>
              <w:t>disertacija</w:t>
            </w:r>
            <w:proofErr w:type="spellEnd"/>
            <w:r w:rsidRPr="003A05DF">
              <w:rPr>
                <w:sz w:val="20"/>
                <w:szCs w:val="20"/>
              </w:rPr>
              <w:t xml:space="preserve"> </w:t>
            </w:r>
            <w:proofErr w:type="spellStart"/>
            <w:r w:rsidRPr="003A05DF">
              <w:rPr>
                <w:sz w:val="20"/>
                <w:szCs w:val="20"/>
              </w:rPr>
              <w:t>istraživanje</w:t>
            </w:r>
            <w:proofErr w:type="spellEnd"/>
            <w:r w:rsidRPr="003A05DF">
              <w:rPr>
                <w:sz w:val="20"/>
                <w:szCs w:val="20"/>
              </w:rPr>
              <w:t xml:space="preserve"> </w:t>
            </w:r>
            <w:proofErr w:type="spellStart"/>
            <w:r w:rsidRPr="003A05DF">
              <w:rPr>
                <w:sz w:val="20"/>
                <w:szCs w:val="20"/>
              </w:rPr>
              <w:t>teme</w:t>
            </w:r>
            <w:proofErr w:type="spellEnd"/>
            <w:r w:rsidRPr="003A05DF">
              <w:rPr>
                <w:sz w:val="20"/>
                <w:szCs w:val="20"/>
              </w:rPr>
              <w:t xml:space="preserve"> 4</w:t>
            </w:r>
          </w:p>
        </w:tc>
        <w:tc>
          <w:tcPr>
            <w:tcW w:w="3240" w:type="dxa"/>
            <w:noWrap/>
            <w:vAlign w:val="bottom"/>
          </w:tcPr>
          <w:p w14:paraId="4684993B" w14:textId="220E8659" w:rsidR="0078530A" w:rsidRPr="003A05DF" w:rsidRDefault="0078530A" w:rsidP="00037FA6">
            <w:pPr>
              <w:spacing w:line="360" w:lineRule="auto"/>
              <w:rPr>
                <w:sz w:val="20"/>
                <w:szCs w:val="20"/>
                <w:lang w:val="sr-Latn-RS"/>
              </w:rPr>
            </w:pPr>
          </w:p>
        </w:tc>
        <w:tc>
          <w:tcPr>
            <w:tcW w:w="2340" w:type="dxa"/>
            <w:noWrap/>
            <w:vAlign w:val="center"/>
          </w:tcPr>
          <w:p w14:paraId="67F73D6E" w14:textId="77777777" w:rsidR="0078530A" w:rsidRPr="003A05DF" w:rsidRDefault="0078530A" w:rsidP="00037FA6">
            <w:pPr>
              <w:spacing w:line="360" w:lineRule="auto"/>
              <w:rPr>
                <w:sz w:val="20"/>
                <w:szCs w:val="20"/>
              </w:rPr>
            </w:pPr>
            <w:r w:rsidRPr="003A05DF">
              <w:rPr>
                <w:sz w:val="20"/>
                <w:szCs w:val="20"/>
              </w:rPr>
              <w:t>12</w:t>
            </w:r>
            <w:r w:rsidRPr="003A05DF">
              <w:rPr>
                <w:sz w:val="20"/>
                <w:szCs w:val="20"/>
                <w:vertAlign w:val="superscript"/>
              </w:rPr>
              <w:t>00</w:t>
            </w:r>
            <w:r w:rsidRPr="003A05DF">
              <w:rPr>
                <w:sz w:val="20"/>
                <w:szCs w:val="20"/>
              </w:rPr>
              <w:t xml:space="preserve"> do 13</w:t>
            </w:r>
            <w:r w:rsidRPr="003A05DF">
              <w:rPr>
                <w:sz w:val="20"/>
                <w:szCs w:val="20"/>
                <w:vertAlign w:val="superscript"/>
              </w:rPr>
              <w:t>00</w:t>
            </w:r>
          </w:p>
        </w:tc>
      </w:tr>
      <w:bookmarkEnd w:id="2"/>
      <w:bookmarkEnd w:id="4"/>
    </w:tbl>
    <w:p w14:paraId="70ADDBBC" w14:textId="77777777" w:rsidR="0078530A" w:rsidRPr="0078530A" w:rsidRDefault="0078530A" w:rsidP="0078530A">
      <w:pPr>
        <w:rPr>
          <w:lang w:val="sr-Latn-CS" w:eastAsia="ar-SA"/>
        </w:rPr>
      </w:pPr>
    </w:p>
    <w:sectPr w:rsidR="0078530A" w:rsidRPr="0078530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444CF4"/>
    <w:lvl w:ilvl="0">
      <w:start w:val="1"/>
      <w:numFmt w:val="decimal"/>
      <w:pStyle w:val="Naslov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38114698">
    <w:abstractNumId w:val="0"/>
  </w:num>
  <w:num w:numId="2" w16cid:durableId="1058820255">
    <w:abstractNumId w:val="0"/>
  </w:num>
  <w:num w:numId="3" w16cid:durableId="114820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DC"/>
    <w:rsid w:val="0005049F"/>
    <w:rsid w:val="000607DC"/>
    <w:rsid w:val="00081AE9"/>
    <w:rsid w:val="000A6183"/>
    <w:rsid w:val="00111C1D"/>
    <w:rsid w:val="00120FA7"/>
    <w:rsid w:val="00132615"/>
    <w:rsid w:val="001764F5"/>
    <w:rsid w:val="001847CF"/>
    <w:rsid w:val="00193982"/>
    <w:rsid w:val="00213D9A"/>
    <w:rsid w:val="002167C5"/>
    <w:rsid w:val="00255C34"/>
    <w:rsid w:val="0026478F"/>
    <w:rsid w:val="00267AF1"/>
    <w:rsid w:val="00270CB5"/>
    <w:rsid w:val="002713E9"/>
    <w:rsid w:val="002922F6"/>
    <w:rsid w:val="002A4245"/>
    <w:rsid w:val="002E0629"/>
    <w:rsid w:val="003026CC"/>
    <w:rsid w:val="00333DA5"/>
    <w:rsid w:val="003444C1"/>
    <w:rsid w:val="00361916"/>
    <w:rsid w:val="00367BA6"/>
    <w:rsid w:val="00385165"/>
    <w:rsid w:val="003C3A04"/>
    <w:rsid w:val="00420835"/>
    <w:rsid w:val="00437B78"/>
    <w:rsid w:val="00441710"/>
    <w:rsid w:val="00451228"/>
    <w:rsid w:val="004577DA"/>
    <w:rsid w:val="00465F86"/>
    <w:rsid w:val="004678A3"/>
    <w:rsid w:val="00482B95"/>
    <w:rsid w:val="004B260E"/>
    <w:rsid w:val="004C3013"/>
    <w:rsid w:val="004E29B9"/>
    <w:rsid w:val="00517082"/>
    <w:rsid w:val="00531855"/>
    <w:rsid w:val="0055238C"/>
    <w:rsid w:val="00570203"/>
    <w:rsid w:val="00577B3C"/>
    <w:rsid w:val="0059343B"/>
    <w:rsid w:val="005A175F"/>
    <w:rsid w:val="005E1140"/>
    <w:rsid w:val="005E3BCB"/>
    <w:rsid w:val="005F3A8E"/>
    <w:rsid w:val="005F5FC9"/>
    <w:rsid w:val="006221E7"/>
    <w:rsid w:val="00640C88"/>
    <w:rsid w:val="00645ACD"/>
    <w:rsid w:val="00657DEF"/>
    <w:rsid w:val="006750BF"/>
    <w:rsid w:val="0068054A"/>
    <w:rsid w:val="00695839"/>
    <w:rsid w:val="006B0058"/>
    <w:rsid w:val="006B4135"/>
    <w:rsid w:val="006C1F3E"/>
    <w:rsid w:val="006D54AC"/>
    <w:rsid w:val="006D69EB"/>
    <w:rsid w:val="00707FAF"/>
    <w:rsid w:val="0074386E"/>
    <w:rsid w:val="00751EA5"/>
    <w:rsid w:val="00763ADB"/>
    <w:rsid w:val="00780ADA"/>
    <w:rsid w:val="0078530A"/>
    <w:rsid w:val="007A164F"/>
    <w:rsid w:val="00845CA0"/>
    <w:rsid w:val="00863D63"/>
    <w:rsid w:val="00871874"/>
    <w:rsid w:val="008916BB"/>
    <w:rsid w:val="008F5519"/>
    <w:rsid w:val="00903A08"/>
    <w:rsid w:val="009123EC"/>
    <w:rsid w:val="009318A9"/>
    <w:rsid w:val="0095464E"/>
    <w:rsid w:val="00960C67"/>
    <w:rsid w:val="00986022"/>
    <w:rsid w:val="009B6419"/>
    <w:rsid w:val="009F4068"/>
    <w:rsid w:val="00A10CC8"/>
    <w:rsid w:val="00A22B54"/>
    <w:rsid w:val="00A32944"/>
    <w:rsid w:val="00A402DF"/>
    <w:rsid w:val="00A528C3"/>
    <w:rsid w:val="00A57FD1"/>
    <w:rsid w:val="00A73FA1"/>
    <w:rsid w:val="00A74649"/>
    <w:rsid w:val="00A84B8D"/>
    <w:rsid w:val="00AF3C3E"/>
    <w:rsid w:val="00B2528E"/>
    <w:rsid w:val="00B27E84"/>
    <w:rsid w:val="00B426C5"/>
    <w:rsid w:val="00B52BEA"/>
    <w:rsid w:val="00BA1CA4"/>
    <w:rsid w:val="00C620AC"/>
    <w:rsid w:val="00C658A4"/>
    <w:rsid w:val="00C750B9"/>
    <w:rsid w:val="00C77F95"/>
    <w:rsid w:val="00C8002B"/>
    <w:rsid w:val="00CB7EC4"/>
    <w:rsid w:val="00CC1B9D"/>
    <w:rsid w:val="00CD1947"/>
    <w:rsid w:val="00D1588E"/>
    <w:rsid w:val="00D25AAC"/>
    <w:rsid w:val="00D47DE9"/>
    <w:rsid w:val="00D6267B"/>
    <w:rsid w:val="00D6381D"/>
    <w:rsid w:val="00D7698D"/>
    <w:rsid w:val="00D91B20"/>
    <w:rsid w:val="00DA0F43"/>
    <w:rsid w:val="00DE6FF5"/>
    <w:rsid w:val="00DF6E93"/>
    <w:rsid w:val="00E1238F"/>
    <w:rsid w:val="00E40F86"/>
    <w:rsid w:val="00E934BA"/>
    <w:rsid w:val="00ED4031"/>
    <w:rsid w:val="00EF244A"/>
    <w:rsid w:val="00F024FA"/>
    <w:rsid w:val="00F359F7"/>
    <w:rsid w:val="00F4356E"/>
    <w:rsid w:val="00FC02E8"/>
    <w:rsid w:val="00FC3E21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23B8"/>
  <w15:chartTrackingRefBased/>
  <w15:docId w15:val="{F62F0FF8-F4DD-42AE-A4EF-9B9B0230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8A4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Teloteksta"/>
    <w:link w:val="Naslov1Char"/>
    <w:autoRedefine/>
    <w:qFormat/>
    <w:rsid w:val="008916BB"/>
    <w:pPr>
      <w:keepNext/>
      <w:numPr>
        <w:numId w:val="3"/>
      </w:numPr>
      <w:suppressAutoHyphens/>
      <w:spacing w:before="240" w:after="120" w:line="360" w:lineRule="auto"/>
      <w:outlineLvl w:val="0"/>
    </w:pPr>
    <w:rPr>
      <w:rFonts w:eastAsia="Lucida Sans Unicode" w:cs="Tahoma"/>
      <w:b/>
      <w:bCs/>
      <w:szCs w:val="32"/>
      <w:lang w:val="sr-Latn-CS" w:eastAsia="ar-SA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763ADB"/>
    <w:pPr>
      <w:keepNext/>
      <w:keepLines/>
      <w:suppressAutoHyphens/>
      <w:spacing w:before="40" w:line="360" w:lineRule="auto"/>
      <w:jc w:val="center"/>
      <w:outlineLvl w:val="1"/>
    </w:pPr>
    <w:rPr>
      <w:rFonts w:eastAsiaTheme="majorEastAsia" w:cstheme="majorBidi"/>
      <w:b/>
      <w:bCs/>
      <w:kern w:val="2"/>
      <w:sz w:val="22"/>
      <w:szCs w:val="22"/>
      <w:lang w:val="sr-Latn-CS" w:eastAsia="ar-SA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607DC"/>
    <w:pPr>
      <w:keepNext/>
      <w:keepLines/>
      <w:suppressAutoHyphens/>
      <w:spacing w:before="160" w:after="80" w:line="36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sr-Latn-CS" w:eastAsia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607DC"/>
    <w:pPr>
      <w:keepNext/>
      <w:keepLines/>
      <w:suppressAutoHyphens/>
      <w:spacing w:before="80" w:after="40" w:line="36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sr-Latn-CS" w:eastAsia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607DC"/>
    <w:pPr>
      <w:keepNext/>
      <w:keepLines/>
      <w:suppressAutoHyphens/>
      <w:spacing w:before="80" w:after="40" w:line="36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val="sr-Latn-CS" w:eastAsia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607DC"/>
    <w:pPr>
      <w:keepNext/>
      <w:keepLines/>
      <w:suppressAutoHyphens/>
      <w:spacing w:before="40" w:line="36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sr-Latn-CS" w:eastAsia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607DC"/>
    <w:pPr>
      <w:keepNext/>
      <w:keepLines/>
      <w:suppressAutoHyphens/>
      <w:spacing w:before="40" w:line="36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sr-Latn-CS" w:eastAsia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607DC"/>
    <w:pPr>
      <w:keepNext/>
      <w:keepLines/>
      <w:suppressAutoHyphens/>
      <w:spacing w:line="36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sr-Latn-CS" w:eastAsia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607DC"/>
    <w:pPr>
      <w:keepNext/>
      <w:keepLines/>
      <w:suppressAutoHyphens/>
      <w:spacing w:line="36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sr-Latn-CS"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rsid w:val="00763ADB"/>
    <w:rPr>
      <w:rFonts w:ascii="Times New Roman" w:eastAsiaTheme="majorEastAsia" w:hAnsi="Times New Roman" w:cstheme="majorBidi"/>
      <w:b/>
      <w:bCs/>
      <w:lang w:val="sr-Latn-CS" w:eastAsia="ar-SA"/>
    </w:rPr>
  </w:style>
  <w:style w:type="paragraph" w:styleId="Bezrazmaka">
    <w:name w:val="No Spacing"/>
    <w:autoRedefine/>
    <w:uiPriority w:val="1"/>
    <w:qFormat/>
    <w:rsid w:val="0055238C"/>
    <w:pPr>
      <w:spacing w:after="0" w:line="240" w:lineRule="auto"/>
      <w:ind w:left="10" w:hanging="10"/>
      <w:jc w:val="both"/>
    </w:pPr>
    <w:rPr>
      <w:rFonts w:ascii="Times New Roman" w:hAnsi="Times New Roman" w:cs="Tahoma"/>
      <w:sz w:val="24"/>
      <w:lang w:val="sr-Latn-RS"/>
    </w:rPr>
  </w:style>
  <w:style w:type="character" w:customStyle="1" w:styleId="Naslov1Char">
    <w:name w:val="Naslov 1 Char"/>
    <w:basedOn w:val="Podrazumevanifontpasusa"/>
    <w:link w:val="Naslov1"/>
    <w:rsid w:val="008916BB"/>
    <w:rPr>
      <w:rFonts w:ascii="Times New Roman" w:eastAsia="Lucida Sans Unicode" w:hAnsi="Times New Roman" w:cs="Tahoma"/>
      <w:b/>
      <w:bCs/>
      <w:kern w:val="0"/>
      <w:sz w:val="24"/>
      <w:szCs w:val="32"/>
      <w:lang w:val="sr-Latn-CS" w:eastAsia="ar-SA"/>
      <w14:ligatures w14:val="none"/>
    </w:rPr>
  </w:style>
  <w:style w:type="paragraph" w:styleId="Teloteksta">
    <w:name w:val="Body Text"/>
    <w:basedOn w:val="Normal"/>
    <w:link w:val="TelotekstaChar"/>
    <w:uiPriority w:val="99"/>
    <w:semiHidden/>
    <w:unhideWhenUsed/>
    <w:rsid w:val="001764F5"/>
    <w:pPr>
      <w:suppressAutoHyphens/>
      <w:spacing w:after="120" w:line="360" w:lineRule="auto"/>
    </w:pPr>
    <w:rPr>
      <w:lang w:val="sr-Latn-CS" w:eastAsia="ar-SA"/>
    </w:rPr>
  </w:style>
  <w:style w:type="character" w:customStyle="1" w:styleId="TelotekstaChar">
    <w:name w:val="Telo teksta Char"/>
    <w:basedOn w:val="Podrazumevanifontpasusa"/>
    <w:link w:val="Teloteksta"/>
    <w:uiPriority w:val="99"/>
    <w:semiHidden/>
    <w:rsid w:val="001764F5"/>
    <w:rPr>
      <w:rFonts w:eastAsiaTheme="minorEastAsia" w:cs="Times New Roman"/>
      <w:noProof/>
      <w:kern w:val="0"/>
      <w:sz w:val="24"/>
      <w:szCs w:val="24"/>
      <w:lang w:val="sr-Latn-RS"/>
      <w14:ligatures w14:val="none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0607DC"/>
    <w:rPr>
      <w:rFonts w:eastAsiaTheme="majorEastAsia" w:cstheme="majorBidi"/>
      <w:color w:val="0F4761" w:themeColor="accent1" w:themeShade="BF"/>
      <w:kern w:val="0"/>
      <w:sz w:val="28"/>
      <w:szCs w:val="28"/>
      <w:lang w:val="sr-Latn-CS" w:eastAsia="ar-SA"/>
      <w14:ligatures w14:val="none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0607DC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val="sr-Latn-CS" w:eastAsia="ar-SA"/>
      <w14:ligatures w14:val="none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0607DC"/>
    <w:rPr>
      <w:rFonts w:eastAsiaTheme="majorEastAsia" w:cstheme="majorBidi"/>
      <w:color w:val="0F4761" w:themeColor="accent1" w:themeShade="BF"/>
      <w:kern w:val="0"/>
      <w:sz w:val="24"/>
      <w:szCs w:val="24"/>
      <w:lang w:val="sr-Latn-CS" w:eastAsia="ar-SA"/>
      <w14:ligatures w14:val="none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0607DC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sr-Latn-CS" w:eastAsia="ar-SA"/>
      <w14:ligatures w14:val="none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0607DC"/>
    <w:rPr>
      <w:rFonts w:eastAsiaTheme="majorEastAsia" w:cstheme="majorBidi"/>
      <w:color w:val="595959" w:themeColor="text1" w:themeTint="A6"/>
      <w:kern w:val="0"/>
      <w:sz w:val="24"/>
      <w:szCs w:val="24"/>
      <w:lang w:val="sr-Latn-CS" w:eastAsia="ar-SA"/>
      <w14:ligatures w14:val="none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0607DC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sr-Latn-CS" w:eastAsia="ar-SA"/>
      <w14:ligatures w14:val="none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0607DC"/>
    <w:rPr>
      <w:rFonts w:eastAsiaTheme="majorEastAsia" w:cstheme="majorBidi"/>
      <w:color w:val="272727" w:themeColor="text1" w:themeTint="D8"/>
      <w:kern w:val="0"/>
      <w:sz w:val="24"/>
      <w:szCs w:val="24"/>
      <w:lang w:val="sr-Latn-CS" w:eastAsia="ar-SA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0607DC"/>
    <w:pPr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 w:eastAsia="ar-SA"/>
    </w:rPr>
  </w:style>
  <w:style w:type="character" w:customStyle="1" w:styleId="NaslovChar">
    <w:name w:val="Naslov Char"/>
    <w:basedOn w:val="Podrazumevanifontpasusa"/>
    <w:link w:val="Naslov"/>
    <w:uiPriority w:val="10"/>
    <w:rsid w:val="000607DC"/>
    <w:rPr>
      <w:rFonts w:asciiTheme="majorHAnsi" w:eastAsiaTheme="majorEastAsia" w:hAnsiTheme="majorHAnsi" w:cstheme="majorBidi"/>
      <w:spacing w:val="-10"/>
      <w:kern w:val="28"/>
      <w:sz w:val="56"/>
      <w:szCs w:val="56"/>
      <w:lang w:val="sr-Latn-CS" w:eastAsia="ar-SA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607DC"/>
    <w:pPr>
      <w:numPr>
        <w:ilvl w:val="1"/>
      </w:numPr>
      <w:suppressAutoHyphens/>
      <w:spacing w:after="160" w:line="36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sr-Latn-CS" w:eastAsia="ar-SA"/>
    </w:rPr>
  </w:style>
  <w:style w:type="character" w:customStyle="1" w:styleId="PodnaslovChar">
    <w:name w:val="Podnaslov Char"/>
    <w:basedOn w:val="Podrazumevanifontpasusa"/>
    <w:link w:val="Podnaslov"/>
    <w:uiPriority w:val="11"/>
    <w:rsid w:val="000607D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sr-Latn-CS" w:eastAsia="ar-SA"/>
      <w14:ligatures w14:val="none"/>
    </w:rPr>
  </w:style>
  <w:style w:type="paragraph" w:styleId="Navoenje">
    <w:name w:val="Quote"/>
    <w:basedOn w:val="Normal"/>
    <w:next w:val="Normal"/>
    <w:link w:val="NavoenjeChar"/>
    <w:uiPriority w:val="29"/>
    <w:qFormat/>
    <w:rsid w:val="000607DC"/>
    <w:pPr>
      <w:suppressAutoHyphens/>
      <w:spacing w:before="160" w:after="160" w:line="360" w:lineRule="auto"/>
      <w:jc w:val="center"/>
    </w:pPr>
    <w:rPr>
      <w:i/>
      <w:iCs/>
      <w:color w:val="404040" w:themeColor="text1" w:themeTint="BF"/>
      <w:lang w:val="sr-Latn-CS" w:eastAsia="ar-SA"/>
    </w:rPr>
  </w:style>
  <w:style w:type="character" w:customStyle="1" w:styleId="NavoenjeChar">
    <w:name w:val="Navođenje Char"/>
    <w:basedOn w:val="Podrazumevanifontpasusa"/>
    <w:link w:val="Navoenje"/>
    <w:uiPriority w:val="29"/>
    <w:rsid w:val="000607DC"/>
    <w:rPr>
      <w:rFonts w:ascii="Times New Roman" w:hAnsi="Times New Roman" w:cs="Times New Roman"/>
      <w:i/>
      <w:iCs/>
      <w:color w:val="404040" w:themeColor="text1" w:themeTint="BF"/>
      <w:kern w:val="0"/>
      <w:sz w:val="24"/>
      <w:szCs w:val="24"/>
      <w:lang w:val="sr-Latn-CS" w:eastAsia="ar-SA"/>
      <w14:ligatures w14:val="none"/>
    </w:rPr>
  </w:style>
  <w:style w:type="paragraph" w:styleId="Pasussalistom">
    <w:name w:val="List Paragraph"/>
    <w:basedOn w:val="Normal"/>
    <w:uiPriority w:val="34"/>
    <w:qFormat/>
    <w:rsid w:val="000607DC"/>
    <w:pPr>
      <w:suppressAutoHyphens/>
      <w:spacing w:line="360" w:lineRule="auto"/>
      <w:ind w:left="720"/>
      <w:contextualSpacing/>
    </w:pPr>
    <w:rPr>
      <w:lang w:val="sr-Latn-CS" w:eastAsia="ar-SA"/>
    </w:rPr>
  </w:style>
  <w:style w:type="character" w:styleId="Izrazitonaglaavanje">
    <w:name w:val="Intense Emphasis"/>
    <w:basedOn w:val="Podrazumevanifontpasusa"/>
    <w:uiPriority w:val="21"/>
    <w:qFormat/>
    <w:rsid w:val="000607DC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060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/>
      <w:spacing w:before="360" w:after="360" w:line="360" w:lineRule="auto"/>
      <w:ind w:left="864" w:right="864"/>
      <w:jc w:val="center"/>
    </w:pPr>
    <w:rPr>
      <w:i/>
      <w:iCs/>
      <w:color w:val="0F4761" w:themeColor="accent1" w:themeShade="BF"/>
      <w:lang w:val="sr-Latn-CS" w:eastAsia="ar-SA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0607DC"/>
    <w:rPr>
      <w:rFonts w:ascii="Times New Roman" w:hAnsi="Times New Roman" w:cs="Times New Roman"/>
      <w:i/>
      <w:iCs/>
      <w:color w:val="0F4761" w:themeColor="accent1" w:themeShade="BF"/>
      <w:kern w:val="0"/>
      <w:sz w:val="24"/>
      <w:szCs w:val="24"/>
      <w:lang w:val="sr-Latn-CS" w:eastAsia="ar-SA"/>
      <w14:ligatures w14:val="none"/>
    </w:rPr>
  </w:style>
  <w:style w:type="character" w:styleId="Izrazitareferenca">
    <w:name w:val="Intense Reference"/>
    <w:basedOn w:val="Podrazumevanifontpasusa"/>
    <w:uiPriority w:val="32"/>
    <w:qFormat/>
    <w:rsid w:val="00060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M</dc:creator>
  <cp:keywords/>
  <dc:description/>
  <cp:lastModifiedBy>Sasa Sasa</cp:lastModifiedBy>
  <cp:revision>2</cp:revision>
  <cp:lastPrinted>2025-10-24T13:55:00Z</cp:lastPrinted>
  <dcterms:created xsi:type="dcterms:W3CDTF">2025-10-29T12:39:00Z</dcterms:created>
  <dcterms:modified xsi:type="dcterms:W3CDTF">2025-10-29T12:39:00Z</dcterms:modified>
</cp:coreProperties>
</file>