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9F0B" w14:textId="5BC117AC" w:rsidR="00320BAF" w:rsidRPr="006704CF" w:rsidRDefault="00320BAF" w:rsidP="006704CF">
      <w:pPr>
        <w:pStyle w:val="Naslov2"/>
      </w:pPr>
      <w:bookmarkStart w:id="0" w:name="_Toc127642423"/>
      <w:bookmarkStart w:id="1" w:name="_Hlk210480516"/>
      <w:bookmarkStart w:id="2" w:name="_Hlk210491036"/>
      <w:r w:rsidRPr="006704CF">
        <w:t>FAKULTET  TEHIČKIH NAUKA</w:t>
      </w:r>
    </w:p>
    <w:p w14:paraId="47E82498" w14:textId="61DCF127" w:rsidR="00320BAF" w:rsidRDefault="00320BAF" w:rsidP="006704CF">
      <w:pPr>
        <w:pStyle w:val="Naslov2"/>
      </w:pPr>
      <w:r w:rsidRPr="00661AD1">
        <w:t>PRVI CIKLUS STUDIJA – STUDIJSKI PROGRAM: ELEKTROTEHNIKA</w:t>
      </w:r>
      <w:bookmarkEnd w:id="0"/>
    </w:p>
    <w:p w14:paraId="26E914B8" w14:textId="3113B941" w:rsidR="0082786D" w:rsidRPr="00990055" w:rsidRDefault="0082786D" w:rsidP="00990055">
      <w:pPr>
        <w:jc w:val="center"/>
        <w:rPr>
          <w:b/>
          <w:bCs/>
          <w:lang w:val="sv-SE" w:eastAsia="ar-SA"/>
        </w:rPr>
      </w:pPr>
      <w:bookmarkStart w:id="3" w:name="_Hlk210480370"/>
      <w:r w:rsidRPr="00990055">
        <w:rPr>
          <w:b/>
          <w:bCs/>
          <w:lang w:val="sv-SE" w:eastAsia="ar-SA"/>
        </w:rPr>
        <w:t xml:space="preserve">Subota </w:t>
      </w:r>
      <w:r w:rsidR="00990055" w:rsidRPr="00990055">
        <w:rPr>
          <w:b/>
          <w:bCs/>
          <w:lang w:val="sv-SE" w:eastAsia="ar-SA"/>
        </w:rPr>
        <w:t xml:space="preserve"> 15. 11.2025</w:t>
      </w:r>
      <w:bookmarkEnd w:id="3"/>
      <w:r w:rsidR="00990055" w:rsidRPr="00990055">
        <w:rPr>
          <w:b/>
          <w:bCs/>
          <w:lang w:val="sv-SE" w:eastAsia="ar-SA"/>
        </w:rPr>
        <w:t>.</w:t>
      </w:r>
    </w:p>
    <w:p w14:paraId="6E62279D" w14:textId="383F55AA" w:rsidR="006656BF" w:rsidRDefault="00990055" w:rsidP="00402106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06. 12.2025.</w:t>
      </w:r>
    </w:p>
    <w:p w14:paraId="79FBF291" w14:textId="0BEBC145" w:rsidR="00990055" w:rsidRPr="00990055" w:rsidRDefault="00990055" w:rsidP="00990055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27. 12.2025.</w:t>
      </w:r>
    </w:p>
    <w:p w14:paraId="6B9A9223" w14:textId="77777777" w:rsidR="00990055" w:rsidRPr="0082786D" w:rsidRDefault="00990055" w:rsidP="0082786D">
      <w:pPr>
        <w:rPr>
          <w:lang w:val="sv-SE" w:eastAsia="ar-SA"/>
        </w:rPr>
      </w:pPr>
    </w:p>
    <w:p w14:paraId="1AC30D8C" w14:textId="77777777" w:rsidR="00320BAF" w:rsidRPr="00661AD1" w:rsidRDefault="00320BAF" w:rsidP="00320BAF">
      <w:pPr>
        <w:rPr>
          <w:lang w:val="sv-SE"/>
        </w:rPr>
      </w:pPr>
    </w:p>
    <w:tbl>
      <w:tblPr>
        <w:tblW w:w="100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127"/>
        <w:gridCol w:w="2880"/>
        <w:gridCol w:w="1440"/>
        <w:gridCol w:w="1980"/>
      </w:tblGrid>
      <w:tr w:rsidR="00320BAF" w:rsidRPr="00661AD1" w14:paraId="2945720F" w14:textId="77777777" w:rsidTr="00402106">
        <w:trPr>
          <w:trHeight w:val="458"/>
          <w:jc w:val="center"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7EB7007" w14:textId="764AD642" w:rsidR="00320BAF" w:rsidRPr="00661AD1" w:rsidRDefault="00320BAF" w:rsidP="001B4DD9">
            <w:pPr>
              <w:jc w:val="center"/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 xml:space="preserve">Red </w:t>
            </w:r>
            <w:proofErr w:type="spellStart"/>
            <w:r w:rsidRPr="00661AD1">
              <w:rPr>
                <w:b/>
                <w:lang w:val="en-US"/>
              </w:rPr>
              <w:t>br</w:t>
            </w:r>
            <w:proofErr w:type="spellEnd"/>
          </w:p>
        </w:tc>
        <w:tc>
          <w:tcPr>
            <w:tcW w:w="31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80528B7" w14:textId="77777777" w:rsidR="00320BAF" w:rsidRPr="00661AD1" w:rsidRDefault="00320BAF" w:rsidP="001B4DD9">
            <w:pPr>
              <w:jc w:val="center"/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 xml:space="preserve">Naziv </w:t>
            </w:r>
            <w:proofErr w:type="spellStart"/>
            <w:r w:rsidRPr="00661AD1">
              <w:rPr>
                <w:b/>
                <w:lang w:val="en-US"/>
              </w:rPr>
              <w:t>predmeta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8F7C7CD" w14:textId="69AF5C39" w:rsidR="00320BAF" w:rsidRPr="00661AD1" w:rsidRDefault="00320BAF" w:rsidP="001B4DD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Predmetni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nastavnik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4B8DCB7" w14:textId="5FF9DE13" w:rsidR="00320BAF" w:rsidRPr="00661AD1" w:rsidRDefault="00320BAF" w:rsidP="001B4DD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Vrijeme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2F818C5" w14:textId="0FC95BD1" w:rsidR="00320BAF" w:rsidRPr="00661AD1" w:rsidRDefault="00990055" w:rsidP="001B4DD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</w:t>
            </w:r>
            <w:r w:rsidR="00320BAF">
              <w:rPr>
                <w:b/>
                <w:lang w:val="en-US"/>
              </w:rPr>
              <w:t>čion</w:t>
            </w:r>
            <w:r>
              <w:rPr>
                <w:b/>
                <w:lang w:val="en-US"/>
              </w:rPr>
              <w:t>i</w:t>
            </w:r>
            <w:r w:rsidR="00320BAF">
              <w:rPr>
                <w:b/>
                <w:lang w:val="en-US"/>
              </w:rPr>
              <w:t>ca</w:t>
            </w:r>
            <w:proofErr w:type="spellEnd"/>
          </w:p>
        </w:tc>
      </w:tr>
      <w:tr w:rsidR="00320BAF" w:rsidRPr="00661AD1" w14:paraId="43536ECC" w14:textId="77777777" w:rsidTr="00402106">
        <w:trPr>
          <w:trHeight w:val="458"/>
          <w:jc w:val="center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3580D0" w14:textId="77777777" w:rsidR="00320BAF" w:rsidRPr="00661AD1" w:rsidRDefault="00320BAF" w:rsidP="008A7B5C">
            <w:pPr>
              <w:rPr>
                <w:b/>
                <w:lang w:val="en-US"/>
              </w:rPr>
            </w:pPr>
          </w:p>
        </w:tc>
        <w:tc>
          <w:tcPr>
            <w:tcW w:w="3127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E89D95" w14:textId="77777777" w:rsidR="00320BAF" w:rsidRPr="00661AD1" w:rsidRDefault="00320BAF" w:rsidP="008A7B5C">
            <w:pPr>
              <w:rPr>
                <w:b/>
                <w:lang w:val="en-US"/>
              </w:rPr>
            </w:pPr>
          </w:p>
        </w:tc>
        <w:tc>
          <w:tcPr>
            <w:tcW w:w="288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F2455A" w14:textId="77777777" w:rsidR="00320BAF" w:rsidRPr="00661AD1" w:rsidRDefault="00320BAF" w:rsidP="008A7B5C">
            <w:pPr>
              <w:rPr>
                <w:b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5B80EF" w14:textId="77777777" w:rsidR="00320BAF" w:rsidRPr="00661AD1" w:rsidRDefault="00320BAF" w:rsidP="008A7B5C">
            <w:pPr>
              <w:rPr>
                <w:b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6E38C0" w14:textId="77777777" w:rsidR="00320BAF" w:rsidRPr="00661AD1" w:rsidRDefault="00320BAF" w:rsidP="008A7B5C">
            <w:pPr>
              <w:rPr>
                <w:b/>
                <w:lang w:val="en-US"/>
              </w:rPr>
            </w:pPr>
          </w:p>
        </w:tc>
      </w:tr>
      <w:tr w:rsidR="00F43D89" w:rsidRPr="00661AD1" w14:paraId="4C73BD14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37EE" w14:textId="77777777" w:rsidR="00F43D89" w:rsidRPr="00402106" w:rsidRDefault="00F43D89" w:rsidP="00F43D89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715D" w14:textId="77777777" w:rsidR="00F43D89" w:rsidRPr="00402106" w:rsidRDefault="00F43D89" w:rsidP="00F43D89">
            <w:pPr>
              <w:rPr>
                <w:bCs/>
                <w:i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D6B4" w14:textId="7DAB24E4" w:rsidR="00F43D89" w:rsidRPr="00402106" w:rsidRDefault="00F43D89" w:rsidP="00F43D89">
            <w:pPr>
              <w:rPr>
                <w:b/>
                <w:sz w:val="22"/>
                <w:szCs w:val="22"/>
                <w:lang w:val="sr-Latn-RS"/>
              </w:rPr>
            </w:pPr>
            <w:r w:rsidRPr="00402106">
              <w:rPr>
                <w:b/>
                <w:sz w:val="22"/>
                <w:szCs w:val="22"/>
                <w:lang w:val="sr-Latn-RS"/>
              </w:rPr>
              <w:t>TREĆI SEMESTAR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69AA" w14:textId="77777777" w:rsidR="00F43D89" w:rsidRPr="00402106" w:rsidRDefault="00F43D89" w:rsidP="00402106">
            <w:pPr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A63" w14:textId="64E4DBEF" w:rsidR="00F43D89" w:rsidRPr="00402106" w:rsidRDefault="00F43D89" w:rsidP="00402106">
            <w:pPr>
              <w:rPr>
                <w:bCs/>
                <w:sz w:val="22"/>
                <w:szCs w:val="22"/>
                <w:lang w:val="sr-Latn-BA"/>
              </w:rPr>
            </w:pPr>
          </w:p>
        </w:tc>
      </w:tr>
      <w:tr w:rsidR="00BC6972" w:rsidRPr="00661AD1" w14:paraId="065B6E23" w14:textId="77777777" w:rsidTr="00286DFD">
        <w:trPr>
          <w:trHeight w:val="255"/>
          <w:jc w:val="center"/>
        </w:trPr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EE61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en-US"/>
              </w:rPr>
            </w:pPr>
            <w:r w:rsidRPr="00402106">
              <w:rPr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A201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CS"/>
              </w:rPr>
            </w:pPr>
            <w:r w:rsidRPr="00402106">
              <w:rPr>
                <w:bCs/>
                <w:sz w:val="22"/>
                <w:szCs w:val="22"/>
                <w:lang w:val="sr-Latn-CS"/>
              </w:rPr>
              <w:t>Otpornost materijala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E8E3" w14:textId="5540540F" w:rsidR="00BC6972" w:rsidRPr="00402106" w:rsidRDefault="00BC6972" w:rsidP="00BC6972">
            <w:pPr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3536" w14:textId="4A86D7AC" w:rsidR="00BC6972" w:rsidRPr="00402106" w:rsidRDefault="00BC6972" w:rsidP="00402106">
            <w:pPr>
              <w:rPr>
                <w:bCs/>
                <w:sz w:val="22"/>
                <w:szCs w:val="22"/>
                <w:lang w:val="sr-Cyrl-CS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09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10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66B" w14:textId="69D2E52E" w:rsidR="00BC6972" w:rsidRPr="00402106" w:rsidRDefault="00402106" w:rsidP="00402106">
            <w:pPr>
              <w:jc w:val="left"/>
              <w:rPr>
                <w:bCs/>
                <w:sz w:val="22"/>
                <w:szCs w:val="22"/>
                <w:lang w:val="sr-Latn-R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12</w:t>
            </w:r>
            <w:r>
              <w:rPr>
                <w:bCs/>
                <w:sz w:val="22"/>
                <w:szCs w:val="22"/>
                <w:lang w:val="sr-Latn-BA"/>
              </w:rPr>
              <w:t>/II sprat</w:t>
            </w:r>
          </w:p>
        </w:tc>
      </w:tr>
      <w:tr w:rsidR="00BC6972" w:rsidRPr="00661AD1" w14:paraId="4499DEAC" w14:textId="77777777" w:rsidTr="00286DFD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E843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en-US"/>
              </w:rPr>
            </w:pPr>
            <w:r w:rsidRPr="00402106">
              <w:rPr>
                <w:bCs/>
                <w:sz w:val="22"/>
                <w:szCs w:val="22"/>
                <w:lang w:val="en-US"/>
              </w:rPr>
              <w:t>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7250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CS"/>
              </w:rPr>
            </w:pPr>
            <w:r w:rsidRPr="00402106">
              <w:rPr>
                <w:bCs/>
                <w:sz w:val="22"/>
                <w:szCs w:val="22"/>
                <w:lang w:val="sr-Latn-CS"/>
              </w:rPr>
              <w:t xml:space="preserve">Tehnička mehanika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CA2" w14:textId="1FE5A083" w:rsidR="00BC6972" w:rsidRPr="00402106" w:rsidRDefault="00BC6972" w:rsidP="00BC6972">
            <w:pPr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D6F7" w14:textId="320CCBF5" w:rsidR="00BC6972" w:rsidRPr="00402106" w:rsidRDefault="00BC6972" w:rsidP="00402106">
            <w:pPr>
              <w:rPr>
                <w:bCs/>
                <w:sz w:val="22"/>
                <w:szCs w:val="22"/>
                <w:lang w:val="sr-Cyrl-CS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10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11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797B" w14:textId="51473B48" w:rsidR="00BC6972" w:rsidRPr="00402106" w:rsidRDefault="00402106" w:rsidP="006656BF">
            <w:pPr>
              <w:rPr>
                <w:bCs/>
                <w:sz w:val="22"/>
                <w:szCs w:val="22"/>
                <w:lang w:val="sr-Latn-R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12</w:t>
            </w:r>
            <w:r>
              <w:rPr>
                <w:bCs/>
                <w:sz w:val="22"/>
                <w:szCs w:val="22"/>
                <w:lang w:val="sr-Latn-BA"/>
              </w:rPr>
              <w:t>/II sprat</w:t>
            </w:r>
          </w:p>
        </w:tc>
      </w:tr>
      <w:tr w:rsidR="00BC6972" w:rsidRPr="00661AD1" w14:paraId="1C7DF1F8" w14:textId="77777777" w:rsidTr="00286DFD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3A42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en-US"/>
              </w:rPr>
            </w:pPr>
            <w:r w:rsidRPr="00402106">
              <w:rPr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72A6" w14:textId="74C86AAE" w:rsidR="00BC6972" w:rsidRPr="00402106" w:rsidRDefault="001B4DD9" w:rsidP="00BC6972">
            <w:pPr>
              <w:rPr>
                <w:bCs/>
                <w:sz w:val="22"/>
                <w:szCs w:val="22"/>
                <w:lang w:val="sr-Latn-CS"/>
              </w:rPr>
            </w:pPr>
            <w:r w:rsidRPr="001B4DD9">
              <w:rPr>
                <w:bCs/>
                <w:iCs/>
                <w:sz w:val="22"/>
                <w:szCs w:val="22"/>
                <w:lang w:val="sr-Latn-CS"/>
              </w:rPr>
              <w:t>Osnovi elektrotehnike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294" w14:textId="474B8BFE" w:rsidR="00BC6972" w:rsidRPr="00402106" w:rsidRDefault="00BC6972" w:rsidP="00970633">
            <w:pPr>
              <w:jc w:val="left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B0E" w14:textId="2FF9541D" w:rsidR="00BC6972" w:rsidRPr="00402106" w:rsidRDefault="00BC6972" w:rsidP="00402106">
            <w:pPr>
              <w:rPr>
                <w:bCs/>
                <w:sz w:val="22"/>
                <w:szCs w:val="22"/>
                <w:lang w:val="sr-Cyrl-CS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11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12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EFE8" w14:textId="47921E3B" w:rsidR="00BC6972" w:rsidRPr="00402106" w:rsidRDefault="00402106" w:rsidP="006656BF">
            <w:pPr>
              <w:rPr>
                <w:bCs/>
                <w:sz w:val="22"/>
                <w:szCs w:val="22"/>
                <w:lang w:val="sr-Latn-R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12</w:t>
            </w:r>
            <w:r>
              <w:rPr>
                <w:bCs/>
                <w:sz w:val="22"/>
                <w:szCs w:val="22"/>
                <w:lang w:val="sr-Latn-BA"/>
              </w:rPr>
              <w:t>/II sprat</w:t>
            </w:r>
          </w:p>
        </w:tc>
      </w:tr>
      <w:tr w:rsidR="00BC6972" w:rsidRPr="00661AD1" w14:paraId="11E1748E" w14:textId="77777777" w:rsidTr="00286DFD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7237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en-US"/>
              </w:rPr>
            </w:pPr>
            <w:r w:rsidRPr="00402106">
              <w:rPr>
                <w:bCs/>
                <w:sz w:val="22"/>
                <w:szCs w:val="22"/>
                <w:lang w:val="en-US"/>
              </w:rPr>
              <w:t>4.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253C" w14:textId="77777777" w:rsidR="00970633" w:rsidRPr="00402106" w:rsidRDefault="00BC6972" w:rsidP="00BC6972">
            <w:pPr>
              <w:rPr>
                <w:bCs/>
                <w:sz w:val="22"/>
                <w:szCs w:val="22"/>
                <w:lang w:val="sr-Latn-CS"/>
              </w:rPr>
            </w:pPr>
            <w:r w:rsidRPr="00402106">
              <w:rPr>
                <w:bCs/>
                <w:sz w:val="22"/>
                <w:szCs w:val="22"/>
                <w:lang w:val="sr-Latn-CS"/>
              </w:rPr>
              <w:t xml:space="preserve">Primjena računara u </w:t>
            </w:r>
          </w:p>
          <w:p w14:paraId="304A345B" w14:textId="190A1CA8" w:rsidR="00BC6972" w:rsidRPr="00402106" w:rsidRDefault="00BC6972" w:rsidP="00BC6972">
            <w:pPr>
              <w:rPr>
                <w:bCs/>
                <w:sz w:val="22"/>
                <w:szCs w:val="22"/>
                <w:lang w:val="sr-Latn-CS"/>
              </w:rPr>
            </w:pPr>
            <w:r w:rsidRPr="00402106">
              <w:rPr>
                <w:bCs/>
                <w:sz w:val="22"/>
                <w:szCs w:val="22"/>
                <w:lang w:val="sr-Latn-CS"/>
              </w:rPr>
              <w:t>elektrotehnici i elektronici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5523" w14:textId="38467746" w:rsidR="00BC6972" w:rsidRPr="00402106" w:rsidRDefault="00BC6972" w:rsidP="00BC6972">
            <w:pPr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DD87" w14:textId="0B1CBBC6" w:rsidR="00BC6972" w:rsidRPr="00402106" w:rsidRDefault="00BC6972" w:rsidP="00402106">
            <w:pPr>
              <w:rPr>
                <w:bCs/>
                <w:sz w:val="22"/>
                <w:szCs w:val="22"/>
                <w:lang w:val="sr-Cyrl-CS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12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13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7E9F" w14:textId="4B9EA80E" w:rsidR="00BC6972" w:rsidRPr="00402106" w:rsidRDefault="00402106" w:rsidP="006656BF">
            <w:pPr>
              <w:rPr>
                <w:bCs/>
                <w:sz w:val="22"/>
                <w:szCs w:val="22"/>
                <w:lang w:val="sr-Latn-R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12</w:t>
            </w:r>
            <w:r>
              <w:rPr>
                <w:bCs/>
                <w:sz w:val="22"/>
                <w:szCs w:val="22"/>
                <w:lang w:val="sr-Latn-BA"/>
              </w:rPr>
              <w:t>/II sprat</w:t>
            </w:r>
          </w:p>
        </w:tc>
      </w:tr>
      <w:tr w:rsidR="00BC6972" w:rsidRPr="00661AD1" w14:paraId="4B3663C0" w14:textId="77777777" w:rsidTr="00286DFD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267C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en-US"/>
              </w:rPr>
            </w:pPr>
            <w:r w:rsidRPr="00402106">
              <w:rPr>
                <w:bCs/>
                <w:sz w:val="22"/>
                <w:szCs w:val="22"/>
                <w:lang w:val="en-US"/>
              </w:rPr>
              <w:t>5.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B39D" w14:textId="67FF296A" w:rsidR="00BC6972" w:rsidRPr="00402106" w:rsidRDefault="001B4DD9" w:rsidP="00BC6972">
            <w:pPr>
              <w:rPr>
                <w:bCs/>
                <w:iCs/>
                <w:sz w:val="22"/>
                <w:szCs w:val="22"/>
                <w:lang w:val="sr-Latn-CS"/>
              </w:rPr>
            </w:pPr>
            <w:r w:rsidRPr="00402106">
              <w:rPr>
                <w:bCs/>
                <w:sz w:val="22"/>
                <w:szCs w:val="22"/>
                <w:lang w:val="sr-Latn-CS"/>
              </w:rPr>
              <w:t>Fizika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5AFD" w14:textId="025A96C5" w:rsidR="00BC6972" w:rsidRPr="00402106" w:rsidRDefault="00BC6972" w:rsidP="00BC6972">
            <w:pPr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644A" w14:textId="685C493C" w:rsidR="00BC6972" w:rsidRPr="00402106" w:rsidRDefault="00BC6972" w:rsidP="00402106">
            <w:pPr>
              <w:rPr>
                <w:bCs/>
                <w:sz w:val="22"/>
                <w:szCs w:val="22"/>
                <w:lang w:val="sr-Cyrl-CS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13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14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568E" w14:textId="20A20D23" w:rsidR="00BC6972" w:rsidRPr="00402106" w:rsidRDefault="00402106" w:rsidP="006656BF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12</w:t>
            </w:r>
            <w:r>
              <w:rPr>
                <w:bCs/>
                <w:sz w:val="22"/>
                <w:szCs w:val="22"/>
                <w:lang w:val="sr-Latn-BA"/>
              </w:rPr>
              <w:t>/II sprat</w:t>
            </w:r>
          </w:p>
        </w:tc>
      </w:tr>
      <w:tr w:rsidR="00BC6972" w:rsidRPr="00661AD1" w14:paraId="06702F51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DBC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A50E" w14:textId="6768C612" w:rsidR="00BC6972" w:rsidRPr="00402106" w:rsidRDefault="00BC6972" w:rsidP="00BC6972">
            <w:pPr>
              <w:rPr>
                <w:bCs/>
                <w:i/>
                <w:sz w:val="22"/>
                <w:szCs w:val="22"/>
                <w:lang w:val="sr-Latn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E92B" w14:textId="55CEC490" w:rsidR="00BC6972" w:rsidRPr="00402106" w:rsidRDefault="00BC6972" w:rsidP="00BC6972">
            <w:pPr>
              <w:rPr>
                <w:b/>
                <w:sz w:val="22"/>
                <w:szCs w:val="22"/>
                <w:lang w:val="sr-Latn-RS"/>
              </w:rPr>
            </w:pPr>
            <w:r w:rsidRPr="00402106">
              <w:rPr>
                <w:b/>
                <w:sz w:val="22"/>
                <w:szCs w:val="22"/>
                <w:lang w:val="sr-Latn-RS"/>
              </w:rPr>
              <w:t>PETI SEMESTAR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03CA" w14:textId="77777777" w:rsidR="00BC6972" w:rsidRPr="00402106" w:rsidRDefault="00BC6972" w:rsidP="00402106">
            <w:pPr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4F2D" w14:textId="42E4B3A1" w:rsidR="00BC6972" w:rsidRPr="00402106" w:rsidRDefault="00BC6972" w:rsidP="00BC6972">
            <w:pPr>
              <w:jc w:val="center"/>
              <w:rPr>
                <w:bCs/>
                <w:sz w:val="22"/>
                <w:szCs w:val="22"/>
                <w:lang w:val="sr-Latn-BA"/>
              </w:rPr>
            </w:pPr>
          </w:p>
        </w:tc>
      </w:tr>
      <w:tr w:rsidR="00BC6972" w:rsidRPr="00661AD1" w14:paraId="089E809D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22D39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6D8DD" w14:textId="77777777" w:rsidR="00970633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 xml:space="preserve">Numeričko modelovanje </w:t>
            </w:r>
          </w:p>
          <w:p w14:paraId="4A32365D" w14:textId="1E733E39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 inženjerstvu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C6B73" w14:textId="6856AAFA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D034" w14:textId="0D8AFAC0" w:rsidR="00BC6972" w:rsidRPr="00402106" w:rsidRDefault="00BC6972" w:rsidP="00402106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09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10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A21ED" w14:textId="14276B81" w:rsidR="00BC6972" w:rsidRPr="00402106" w:rsidRDefault="00402106" w:rsidP="006656BF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</w:t>
            </w:r>
            <w:r>
              <w:rPr>
                <w:bCs/>
                <w:sz w:val="22"/>
                <w:szCs w:val="22"/>
                <w:lang w:val="sr-Latn-BA"/>
              </w:rPr>
              <w:t>1/II sprat</w:t>
            </w:r>
          </w:p>
        </w:tc>
      </w:tr>
      <w:tr w:rsidR="00BC6972" w:rsidRPr="00661AD1" w14:paraId="5C019F58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8B7D0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6729A" w14:textId="77777777" w:rsidR="00970633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 xml:space="preserve">Operaciona istraživanja i </w:t>
            </w:r>
          </w:p>
          <w:p w14:paraId="1867D0AB" w14:textId="5B5A6D0D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linearno programiranje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CF0DB" w14:textId="5FEA277D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FF5D" w14:textId="27C255A4" w:rsidR="00BC6972" w:rsidRPr="00402106" w:rsidRDefault="00BC6972" w:rsidP="00402106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10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11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16BA7" w14:textId="05587EED" w:rsidR="00BC6972" w:rsidRPr="00402106" w:rsidRDefault="00402106" w:rsidP="006656BF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</w:t>
            </w:r>
            <w:r>
              <w:rPr>
                <w:bCs/>
                <w:sz w:val="22"/>
                <w:szCs w:val="22"/>
                <w:lang w:val="sr-Latn-BA"/>
              </w:rPr>
              <w:t>1/II sprat</w:t>
            </w:r>
          </w:p>
        </w:tc>
      </w:tr>
      <w:tr w:rsidR="00BC6972" w:rsidRPr="00661AD1" w14:paraId="0A6663E7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AE1F0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3.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5D391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CS"/>
              </w:rPr>
              <w:t>Obrada digitalnih signala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24CD3" w14:textId="34F9E21E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0AC1" w14:textId="655C4FC4" w:rsidR="00BC6972" w:rsidRPr="00402106" w:rsidRDefault="00BC6972" w:rsidP="00402106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11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12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B4841" w14:textId="2F0A0A2A" w:rsidR="00BC6972" w:rsidRPr="00402106" w:rsidRDefault="00402106" w:rsidP="006656BF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</w:t>
            </w:r>
            <w:r>
              <w:rPr>
                <w:bCs/>
                <w:sz w:val="22"/>
                <w:szCs w:val="22"/>
                <w:lang w:val="sr-Latn-BA"/>
              </w:rPr>
              <w:t>1/II sprat</w:t>
            </w:r>
          </w:p>
        </w:tc>
      </w:tr>
      <w:tr w:rsidR="00BC6972" w:rsidRPr="00661AD1" w14:paraId="0C9536B9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353F0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4.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1A856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CS"/>
              </w:rPr>
              <w:t>Arhitektura računara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3CCCD" w14:textId="71646E77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9B21" w14:textId="216CEE38" w:rsidR="00BC6972" w:rsidRPr="00402106" w:rsidRDefault="00BC6972" w:rsidP="00402106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12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13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025D7" w14:textId="2F34AC59" w:rsidR="00BC6972" w:rsidRPr="00402106" w:rsidRDefault="00402106" w:rsidP="006656BF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</w:t>
            </w:r>
            <w:r>
              <w:rPr>
                <w:bCs/>
                <w:sz w:val="22"/>
                <w:szCs w:val="22"/>
                <w:lang w:val="sr-Latn-BA"/>
              </w:rPr>
              <w:t>1/II sprat</w:t>
            </w:r>
          </w:p>
        </w:tc>
      </w:tr>
      <w:tr w:rsidR="00BC6972" w:rsidRPr="00661AD1" w14:paraId="429D3CC2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1506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5.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830" w14:textId="410F8170" w:rsidR="00BC6972" w:rsidRPr="00402106" w:rsidRDefault="006656BF" w:rsidP="006656BF">
            <w:pPr>
              <w:jc w:val="left"/>
              <w:rPr>
                <w:bCs/>
                <w:iCs/>
                <w:sz w:val="22"/>
                <w:szCs w:val="22"/>
                <w:lang w:val="sr-Latn-BA"/>
              </w:rPr>
            </w:pPr>
            <w:r w:rsidRPr="00402106">
              <w:rPr>
                <w:bCs/>
                <w:iCs/>
                <w:sz w:val="22"/>
                <w:szCs w:val="22"/>
                <w:lang w:val="sr-Latn-BA"/>
              </w:rPr>
              <w:t>Osnove ekološkog inženjerstva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6501" w14:textId="34EEB5B4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897D" w14:textId="6AFB8FEA" w:rsidR="00BC6972" w:rsidRPr="00402106" w:rsidRDefault="00BC6972" w:rsidP="00402106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13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14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E1C" w14:textId="12C4A9ED" w:rsidR="00BC6972" w:rsidRPr="00402106" w:rsidRDefault="00402106" w:rsidP="006656BF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</w:t>
            </w:r>
            <w:r>
              <w:rPr>
                <w:bCs/>
                <w:sz w:val="22"/>
                <w:szCs w:val="22"/>
                <w:lang w:val="sr-Latn-BA"/>
              </w:rPr>
              <w:t>1/II sprat</w:t>
            </w:r>
          </w:p>
        </w:tc>
      </w:tr>
      <w:tr w:rsidR="00BC6972" w:rsidRPr="00661AD1" w14:paraId="4B653D7B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269F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A0B1" w14:textId="77777777" w:rsidR="00BC6972" w:rsidRPr="00402106" w:rsidRDefault="00BC6972" w:rsidP="00BC6972">
            <w:pPr>
              <w:rPr>
                <w:bCs/>
                <w:i/>
                <w:sz w:val="22"/>
                <w:szCs w:val="22"/>
                <w:lang w:val="sr-Latn-B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74C1" w14:textId="1E095C33" w:rsidR="00BC6972" w:rsidRPr="00402106" w:rsidRDefault="00BC6972" w:rsidP="00BC6972">
            <w:pPr>
              <w:rPr>
                <w:b/>
                <w:sz w:val="22"/>
                <w:szCs w:val="22"/>
                <w:lang w:val="sr-Latn-BA"/>
              </w:rPr>
            </w:pPr>
            <w:r w:rsidRPr="00402106">
              <w:rPr>
                <w:b/>
                <w:sz w:val="22"/>
                <w:szCs w:val="22"/>
                <w:lang w:val="sr-Latn-BA"/>
              </w:rPr>
              <w:t>SEDMI SEMASTAR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CA68" w14:textId="77777777" w:rsidR="00BC6972" w:rsidRPr="00402106" w:rsidRDefault="00BC6972" w:rsidP="00402106">
            <w:pPr>
              <w:rPr>
                <w:bCs/>
                <w:sz w:val="22"/>
                <w:szCs w:val="22"/>
                <w:lang w:val="sr-Latn-B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DDC1" w14:textId="5ACC0572" w:rsidR="00BC6972" w:rsidRPr="00402106" w:rsidRDefault="00BC6972" w:rsidP="00BC6972">
            <w:pPr>
              <w:jc w:val="center"/>
              <w:rPr>
                <w:bCs/>
                <w:sz w:val="22"/>
                <w:szCs w:val="22"/>
                <w:lang w:val="sr-Latn-BA"/>
              </w:rPr>
            </w:pPr>
          </w:p>
        </w:tc>
      </w:tr>
      <w:tr w:rsidR="00BC6972" w:rsidRPr="00661AD1" w14:paraId="3F1C317A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068F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en-US"/>
              </w:rPr>
            </w:pPr>
            <w:r w:rsidRPr="00402106">
              <w:rPr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33176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C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Inteligentni sistemi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2F9" w14:textId="44BD9893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32C3" w14:textId="6545460B" w:rsidR="00BC6972" w:rsidRPr="00402106" w:rsidRDefault="00BC6972" w:rsidP="00402106">
            <w:pPr>
              <w:rPr>
                <w:bCs/>
                <w:sz w:val="22"/>
                <w:szCs w:val="22"/>
                <w:lang w:val="sr-Cyrl-CS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09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10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1053" w14:textId="6FD99260" w:rsidR="00BC6972" w:rsidRPr="00402106" w:rsidRDefault="00402106" w:rsidP="006656BF">
            <w:pPr>
              <w:rPr>
                <w:bCs/>
                <w:sz w:val="22"/>
                <w:szCs w:val="22"/>
                <w:lang w:val="sr-Latn-R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</w:t>
            </w:r>
            <w:r>
              <w:rPr>
                <w:bCs/>
                <w:sz w:val="22"/>
                <w:szCs w:val="22"/>
                <w:lang w:val="sr-Latn-BA"/>
              </w:rPr>
              <w:t>0/II sprat</w:t>
            </w:r>
          </w:p>
        </w:tc>
      </w:tr>
      <w:tr w:rsidR="00BC6972" w:rsidRPr="00661AD1" w14:paraId="6D7A65C7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F9CD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en-US"/>
              </w:rPr>
            </w:pPr>
            <w:r w:rsidRPr="00402106">
              <w:rPr>
                <w:bCs/>
                <w:sz w:val="22"/>
                <w:szCs w:val="22"/>
                <w:lang w:val="en-US"/>
              </w:rPr>
              <w:t>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9558A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sr-Latn-C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Osnove telekomunikacija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6C33" w14:textId="3893259B" w:rsidR="00BC6972" w:rsidRPr="00402106" w:rsidRDefault="00BC6972" w:rsidP="00BC6972">
            <w:pPr>
              <w:rPr>
                <w:bCs/>
                <w:sz w:val="22"/>
                <w:szCs w:val="22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B93" w14:textId="2D9D0CB5" w:rsidR="00BC6972" w:rsidRPr="00402106" w:rsidRDefault="00BC6972" w:rsidP="00402106">
            <w:pPr>
              <w:rPr>
                <w:bCs/>
                <w:sz w:val="22"/>
                <w:szCs w:val="22"/>
                <w:lang w:val="sr-Cyrl-CS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10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11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0EFA" w14:textId="63D3A4A9" w:rsidR="00BC6972" w:rsidRPr="00402106" w:rsidRDefault="00402106" w:rsidP="006656BF">
            <w:pPr>
              <w:rPr>
                <w:bCs/>
                <w:sz w:val="22"/>
                <w:szCs w:val="22"/>
                <w:lang w:val="sr-Latn-R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</w:t>
            </w:r>
            <w:r>
              <w:rPr>
                <w:bCs/>
                <w:sz w:val="22"/>
                <w:szCs w:val="22"/>
                <w:lang w:val="sr-Latn-BA"/>
              </w:rPr>
              <w:t>0/II sprat</w:t>
            </w:r>
          </w:p>
        </w:tc>
      </w:tr>
      <w:tr w:rsidR="00BC6972" w:rsidRPr="00661AD1" w14:paraId="12FA0727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73B0" w14:textId="77777777" w:rsidR="00BC6972" w:rsidRPr="00402106" w:rsidRDefault="00BC6972" w:rsidP="00BC6972">
            <w:pPr>
              <w:rPr>
                <w:bCs/>
                <w:sz w:val="22"/>
                <w:szCs w:val="22"/>
                <w:lang w:val="en-US"/>
              </w:rPr>
            </w:pPr>
            <w:r w:rsidRPr="00402106">
              <w:rPr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F47A8" w14:textId="52EAE9D9" w:rsidR="00BC6972" w:rsidRPr="00402106" w:rsidRDefault="00E540F9" w:rsidP="00BC6972">
            <w:pPr>
              <w:rPr>
                <w:bCs/>
                <w:sz w:val="22"/>
                <w:szCs w:val="22"/>
                <w:lang w:val="sr-Latn-C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Računarske mreže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EA72" w14:textId="00167BDC" w:rsidR="00BC6972" w:rsidRPr="00402106" w:rsidRDefault="00BC6972" w:rsidP="00BC6972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FF56" w14:textId="7CFD4721" w:rsidR="00BC6972" w:rsidRPr="00402106" w:rsidRDefault="00BC6972" w:rsidP="00402106">
            <w:pPr>
              <w:rPr>
                <w:bCs/>
                <w:sz w:val="22"/>
                <w:szCs w:val="22"/>
                <w:lang w:val="sr-Cyrl-CS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11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12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83FA" w14:textId="4960CE7F" w:rsidR="00BC6972" w:rsidRPr="00402106" w:rsidRDefault="00402106" w:rsidP="006656BF">
            <w:pPr>
              <w:rPr>
                <w:bCs/>
                <w:sz w:val="22"/>
                <w:szCs w:val="22"/>
                <w:lang w:val="sr-Latn-R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</w:t>
            </w:r>
            <w:r>
              <w:rPr>
                <w:bCs/>
                <w:sz w:val="22"/>
                <w:szCs w:val="22"/>
                <w:lang w:val="sr-Latn-BA"/>
              </w:rPr>
              <w:t>0/II sprat</w:t>
            </w:r>
          </w:p>
        </w:tc>
      </w:tr>
      <w:tr w:rsidR="00E540F9" w:rsidRPr="00661AD1" w14:paraId="2342AFFD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2A81" w14:textId="77777777" w:rsidR="00E540F9" w:rsidRPr="00402106" w:rsidRDefault="00E540F9" w:rsidP="00E540F9">
            <w:pPr>
              <w:rPr>
                <w:bCs/>
                <w:sz w:val="22"/>
                <w:szCs w:val="22"/>
                <w:lang w:val="en-US"/>
              </w:rPr>
            </w:pPr>
            <w:r w:rsidRPr="00402106">
              <w:rPr>
                <w:bCs/>
                <w:sz w:val="22"/>
                <w:szCs w:val="22"/>
                <w:lang w:val="en-US"/>
              </w:rPr>
              <w:t>4.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C273" w14:textId="5D1B92B5" w:rsidR="00E540F9" w:rsidRPr="00402106" w:rsidRDefault="00E540F9" w:rsidP="00E540F9">
            <w:pPr>
              <w:rPr>
                <w:sz w:val="22"/>
                <w:szCs w:val="22"/>
                <w:lang w:val="sr-Latn-CS"/>
              </w:rPr>
            </w:pPr>
            <w:r w:rsidRPr="00402106">
              <w:rPr>
                <w:sz w:val="22"/>
                <w:szCs w:val="22"/>
                <w:lang w:val="sr-Latn-BA"/>
              </w:rPr>
              <w:t>Automatsko upravljanje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9AB5" w14:textId="799A6482" w:rsidR="00E540F9" w:rsidRPr="00402106" w:rsidRDefault="00E540F9" w:rsidP="00E540F9">
            <w:pPr>
              <w:rPr>
                <w:b/>
                <w:sz w:val="22"/>
                <w:szCs w:val="22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EEE" w14:textId="1B9EB2DA" w:rsidR="00E540F9" w:rsidRPr="00402106" w:rsidRDefault="00E540F9" w:rsidP="00402106">
            <w:pPr>
              <w:rPr>
                <w:bCs/>
                <w:sz w:val="22"/>
                <w:szCs w:val="22"/>
                <w:lang w:val="sr-Cyrl-CS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12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13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2DBF" w14:textId="21DEB595" w:rsidR="00E540F9" w:rsidRPr="00402106" w:rsidRDefault="00402106" w:rsidP="006656BF">
            <w:pPr>
              <w:rPr>
                <w:bCs/>
                <w:sz w:val="22"/>
                <w:szCs w:val="22"/>
                <w:lang w:val="sr-Latn-RS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</w:t>
            </w:r>
            <w:r>
              <w:rPr>
                <w:bCs/>
                <w:sz w:val="22"/>
                <w:szCs w:val="22"/>
                <w:lang w:val="sr-Latn-BA"/>
              </w:rPr>
              <w:t>0/II sprat</w:t>
            </w:r>
          </w:p>
        </w:tc>
      </w:tr>
      <w:tr w:rsidR="00E540F9" w:rsidRPr="00661AD1" w14:paraId="517346B7" w14:textId="77777777" w:rsidTr="00402106">
        <w:trPr>
          <w:trHeight w:val="255"/>
          <w:jc w:val="center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40DF" w14:textId="77777777" w:rsidR="00E540F9" w:rsidRPr="00402106" w:rsidRDefault="00E540F9" w:rsidP="00E540F9">
            <w:pPr>
              <w:rPr>
                <w:bCs/>
                <w:sz w:val="22"/>
                <w:szCs w:val="22"/>
                <w:lang w:val="en-US"/>
              </w:rPr>
            </w:pPr>
            <w:r w:rsidRPr="00402106">
              <w:rPr>
                <w:bCs/>
                <w:sz w:val="22"/>
                <w:szCs w:val="22"/>
                <w:lang w:val="en-US"/>
              </w:rPr>
              <w:t>5.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A18D" w14:textId="4CEF1B01" w:rsidR="00E540F9" w:rsidRPr="00402106" w:rsidRDefault="006656BF" w:rsidP="00E540F9">
            <w:pPr>
              <w:rPr>
                <w:bCs/>
                <w:iCs/>
                <w:sz w:val="22"/>
                <w:szCs w:val="22"/>
                <w:lang w:val="sr-Latn-CS"/>
              </w:rPr>
            </w:pPr>
            <w:r w:rsidRPr="00402106">
              <w:rPr>
                <w:bCs/>
                <w:iCs/>
                <w:sz w:val="22"/>
                <w:szCs w:val="22"/>
                <w:lang w:val="sr-Latn-CS"/>
              </w:rPr>
              <w:t>Robotika i automatizacija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7238" w14:textId="330EDB45" w:rsidR="00E540F9" w:rsidRPr="00402106" w:rsidRDefault="00E540F9" w:rsidP="00E540F9">
            <w:pPr>
              <w:rPr>
                <w:bCs/>
                <w:sz w:val="22"/>
                <w:szCs w:val="22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9993" w14:textId="32402465" w:rsidR="00E540F9" w:rsidRPr="00402106" w:rsidRDefault="00E540F9" w:rsidP="00402106">
            <w:pPr>
              <w:rPr>
                <w:bCs/>
                <w:sz w:val="22"/>
                <w:szCs w:val="22"/>
                <w:lang w:val="sr-Cyrl-CS"/>
              </w:rPr>
            </w:pPr>
            <w:r w:rsidRPr="00402106">
              <w:rPr>
                <w:bCs/>
                <w:sz w:val="22"/>
                <w:szCs w:val="22"/>
                <w:lang w:val="sr-Latn-RS"/>
              </w:rPr>
              <w:t>13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  <w:r w:rsidRPr="00402106">
              <w:rPr>
                <w:bCs/>
                <w:sz w:val="22"/>
                <w:szCs w:val="22"/>
                <w:lang w:val="sr-Latn-RS"/>
              </w:rPr>
              <w:t>do 14</w:t>
            </w:r>
            <w:r w:rsidRPr="00402106">
              <w:rPr>
                <w:bCs/>
                <w:sz w:val="22"/>
                <w:szCs w:val="22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DF8" w14:textId="77E8C7A1" w:rsidR="00E540F9" w:rsidRPr="00402106" w:rsidRDefault="00402106" w:rsidP="006656BF">
            <w:pPr>
              <w:rPr>
                <w:bCs/>
                <w:sz w:val="22"/>
                <w:szCs w:val="22"/>
                <w:lang w:val="sr-Latn-BA"/>
              </w:rPr>
            </w:pPr>
            <w:r w:rsidRPr="00402106">
              <w:rPr>
                <w:bCs/>
                <w:sz w:val="22"/>
                <w:szCs w:val="22"/>
                <w:lang w:val="sr-Latn-BA"/>
              </w:rPr>
              <w:t>Učionica 1</w:t>
            </w:r>
            <w:r>
              <w:rPr>
                <w:bCs/>
                <w:sz w:val="22"/>
                <w:szCs w:val="22"/>
                <w:lang w:val="sr-Latn-BA"/>
              </w:rPr>
              <w:t>0/II sprat</w:t>
            </w:r>
          </w:p>
        </w:tc>
      </w:tr>
    </w:tbl>
    <w:p w14:paraId="1913C88C" w14:textId="77777777" w:rsidR="0082786D" w:rsidRDefault="0082786D" w:rsidP="006704CF">
      <w:pPr>
        <w:pStyle w:val="Naslov2"/>
      </w:pPr>
    </w:p>
    <w:p w14:paraId="0FFD8111" w14:textId="77777777" w:rsidR="0082786D" w:rsidRDefault="0082786D" w:rsidP="006704CF">
      <w:pPr>
        <w:pStyle w:val="Naslov2"/>
      </w:pPr>
    </w:p>
    <w:p w14:paraId="15BA997E" w14:textId="77777777" w:rsidR="006656BF" w:rsidRDefault="006656BF" w:rsidP="006656BF">
      <w:pPr>
        <w:rPr>
          <w:lang w:val="sv-SE" w:eastAsia="ar-SA"/>
        </w:rPr>
      </w:pPr>
    </w:p>
    <w:p w14:paraId="1E7DF26D" w14:textId="77777777" w:rsidR="006656BF" w:rsidRDefault="006656BF" w:rsidP="006656BF">
      <w:pPr>
        <w:rPr>
          <w:lang w:val="sv-SE" w:eastAsia="ar-SA"/>
        </w:rPr>
      </w:pPr>
    </w:p>
    <w:p w14:paraId="3FC0E317" w14:textId="77777777" w:rsidR="006656BF" w:rsidRDefault="006656BF" w:rsidP="006656BF">
      <w:pPr>
        <w:rPr>
          <w:lang w:val="sv-SE" w:eastAsia="ar-SA"/>
        </w:rPr>
      </w:pPr>
    </w:p>
    <w:p w14:paraId="2E11E9AF" w14:textId="77777777" w:rsidR="006656BF" w:rsidRDefault="006656BF" w:rsidP="006656BF">
      <w:pPr>
        <w:rPr>
          <w:lang w:val="sv-SE" w:eastAsia="ar-SA"/>
        </w:rPr>
      </w:pPr>
    </w:p>
    <w:p w14:paraId="7D7B371D" w14:textId="77777777" w:rsidR="006656BF" w:rsidRDefault="006656BF" w:rsidP="006656BF">
      <w:pPr>
        <w:rPr>
          <w:lang w:val="sv-SE" w:eastAsia="ar-SA"/>
        </w:rPr>
      </w:pPr>
    </w:p>
    <w:p w14:paraId="07DFB0D1" w14:textId="77777777" w:rsidR="006656BF" w:rsidRDefault="006656BF" w:rsidP="006656BF">
      <w:pPr>
        <w:rPr>
          <w:lang w:val="sv-SE" w:eastAsia="ar-SA"/>
        </w:rPr>
      </w:pPr>
    </w:p>
    <w:p w14:paraId="276076F8" w14:textId="77777777" w:rsidR="006656BF" w:rsidRDefault="006656BF" w:rsidP="006656BF">
      <w:pPr>
        <w:rPr>
          <w:lang w:val="sv-SE" w:eastAsia="ar-SA"/>
        </w:rPr>
      </w:pPr>
    </w:p>
    <w:p w14:paraId="1338700E" w14:textId="77777777" w:rsidR="006656BF" w:rsidRDefault="006656BF" w:rsidP="006656BF">
      <w:pPr>
        <w:rPr>
          <w:lang w:val="sv-SE" w:eastAsia="ar-SA"/>
        </w:rPr>
      </w:pPr>
    </w:p>
    <w:p w14:paraId="30F69498" w14:textId="77777777" w:rsidR="00EE7BF9" w:rsidRPr="00EE7BF9" w:rsidRDefault="00EE7BF9" w:rsidP="00EE7BF9">
      <w:pPr>
        <w:rPr>
          <w:lang w:val="sv-SE" w:eastAsia="ar-SA"/>
        </w:rPr>
      </w:pPr>
    </w:p>
    <w:p w14:paraId="0C625E6A" w14:textId="56A958EE" w:rsidR="00520116" w:rsidRDefault="00520116" w:rsidP="006704CF">
      <w:pPr>
        <w:pStyle w:val="Naslov2"/>
      </w:pPr>
      <w:bookmarkStart w:id="4" w:name="_Hlk211193332"/>
      <w:r>
        <w:lastRenderedPageBreak/>
        <w:t>FAKULTET TEHNIČKIH NAUKA</w:t>
      </w:r>
    </w:p>
    <w:p w14:paraId="4E8CF275" w14:textId="3E70A795" w:rsidR="00320BAF" w:rsidRDefault="00320BAF" w:rsidP="006704CF">
      <w:pPr>
        <w:pStyle w:val="Naslov2"/>
      </w:pPr>
      <w:r>
        <w:t xml:space="preserve">DRUGI </w:t>
      </w:r>
      <w:r w:rsidR="00402106">
        <w:t>I TREĆI</w:t>
      </w:r>
      <w:r w:rsidRPr="00661AD1">
        <w:t xml:space="preserve"> CIKLUS STUDIJA – STUDIJSKI PROGRAM: ELEKTROTEHNIKA</w:t>
      </w:r>
    </w:p>
    <w:p w14:paraId="2C7C2DBA" w14:textId="29C4FD96" w:rsidR="00EE7BF9" w:rsidRPr="00990055" w:rsidRDefault="00EE7BF9" w:rsidP="00EE7BF9">
      <w:pPr>
        <w:jc w:val="center"/>
        <w:rPr>
          <w:b/>
          <w:bCs/>
          <w:lang w:val="sv-SE" w:eastAsia="ar-SA"/>
        </w:rPr>
      </w:pPr>
      <w:bookmarkStart w:id="5" w:name="_Hlk210494161"/>
      <w:r w:rsidRPr="00990055">
        <w:rPr>
          <w:b/>
          <w:bCs/>
          <w:lang w:val="sv-SE" w:eastAsia="ar-SA"/>
        </w:rPr>
        <w:t xml:space="preserve">Subota  </w:t>
      </w:r>
      <w:r>
        <w:rPr>
          <w:b/>
          <w:bCs/>
          <w:lang w:val="sv-SE" w:eastAsia="ar-SA"/>
        </w:rPr>
        <w:t>0</w:t>
      </w:r>
      <w:r w:rsidRPr="00990055">
        <w:rPr>
          <w:b/>
          <w:bCs/>
          <w:lang w:val="sv-SE" w:eastAsia="ar-SA"/>
        </w:rPr>
        <w:t>1. 11.2025.</w:t>
      </w:r>
    </w:p>
    <w:p w14:paraId="32F305D3" w14:textId="53C17A13" w:rsidR="00EE7BF9" w:rsidRPr="00990055" w:rsidRDefault="00EE7BF9" w:rsidP="00EE7BF9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 xml:space="preserve">Subota  </w:t>
      </w:r>
      <w:r>
        <w:rPr>
          <w:b/>
          <w:bCs/>
          <w:lang w:val="sv-SE" w:eastAsia="ar-SA"/>
        </w:rPr>
        <w:t>22</w:t>
      </w:r>
      <w:r w:rsidRPr="00990055">
        <w:rPr>
          <w:b/>
          <w:bCs/>
          <w:lang w:val="sv-SE" w:eastAsia="ar-SA"/>
        </w:rPr>
        <w:t>. 1</w:t>
      </w:r>
      <w:r>
        <w:rPr>
          <w:b/>
          <w:bCs/>
          <w:lang w:val="sv-SE" w:eastAsia="ar-SA"/>
        </w:rPr>
        <w:t>1</w:t>
      </w:r>
      <w:r w:rsidRPr="00990055">
        <w:rPr>
          <w:b/>
          <w:bCs/>
          <w:lang w:val="sv-SE" w:eastAsia="ar-SA"/>
        </w:rPr>
        <w:t>.2025.</w:t>
      </w:r>
    </w:p>
    <w:p w14:paraId="1542B29C" w14:textId="0B830040" w:rsidR="00402106" w:rsidRPr="00402106" w:rsidRDefault="00EE7BF9" w:rsidP="00402106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 xml:space="preserve">Subota  </w:t>
      </w:r>
      <w:r>
        <w:rPr>
          <w:b/>
          <w:bCs/>
          <w:lang w:val="sv-SE" w:eastAsia="ar-SA"/>
        </w:rPr>
        <w:t>13</w:t>
      </w:r>
      <w:r w:rsidRPr="00990055">
        <w:rPr>
          <w:b/>
          <w:bCs/>
          <w:lang w:val="sv-SE" w:eastAsia="ar-SA"/>
        </w:rPr>
        <w:t>. 12.2025.</w:t>
      </w:r>
      <w:bookmarkEnd w:id="5"/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240"/>
        <w:gridCol w:w="3105"/>
      </w:tblGrid>
      <w:tr w:rsidR="00402106" w:rsidRPr="00AD760D" w14:paraId="116401FE" w14:textId="77777777" w:rsidTr="001D43C7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753FC43" w14:textId="6D695FE1" w:rsidR="00402106" w:rsidRPr="00AD760D" w:rsidRDefault="00402106" w:rsidP="001D43C7">
            <w:pPr>
              <w:rPr>
                <w:rFonts w:ascii="Aptos Narrow" w:hAnsi="Aptos Narrow"/>
                <w:b/>
                <w:bCs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lang w:eastAsia="en-GB"/>
              </w:rPr>
              <w:t>FAKULTET</w:t>
            </w:r>
            <w:r>
              <w:rPr>
                <w:rFonts w:ascii="Aptos Narrow" w:hAnsi="Aptos Narrow"/>
                <w:b/>
                <w:bCs/>
                <w:lang w:eastAsia="en-GB"/>
              </w:rPr>
              <w:t xml:space="preserve"> TEHNIČKIH NAUKA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C01854E" w14:textId="7F2B66EF" w:rsidR="00402106" w:rsidRPr="00AD760D" w:rsidRDefault="00402106" w:rsidP="00402106">
            <w:pPr>
              <w:jc w:val="center"/>
              <w:rPr>
                <w:lang w:eastAsia="en-GB"/>
              </w:rPr>
            </w:pPr>
            <w:proofErr w:type="spellStart"/>
            <w:r w:rsidRPr="00AD760D">
              <w:rPr>
                <w:b/>
                <w:bCs/>
                <w:lang w:eastAsia="en-GB"/>
              </w:rPr>
              <w:t>Studije</w:t>
            </w:r>
            <w:proofErr w:type="spellEnd"/>
            <w:r w:rsidRPr="00AD760D">
              <w:rPr>
                <w:b/>
                <w:bCs/>
                <w:lang w:eastAsia="en-GB"/>
              </w:rPr>
              <w:t xml:space="preserve"> II </w:t>
            </w:r>
            <w:proofErr w:type="spellStart"/>
            <w:r w:rsidRPr="00AD760D">
              <w:rPr>
                <w:b/>
                <w:bCs/>
                <w:lang w:eastAsia="en-GB"/>
              </w:rPr>
              <w:t>i</w:t>
            </w:r>
            <w:proofErr w:type="spellEnd"/>
            <w:r w:rsidRPr="00AD760D">
              <w:rPr>
                <w:b/>
                <w:bCs/>
                <w:lang w:eastAsia="en-GB"/>
              </w:rPr>
              <w:t xml:space="preserve"> III </w:t>
            </w:r>
            <w:proofErr w:type="spellStart"/>
            <w:r w:rsidRPr="00AD760D">
              <w:rPr>
                <w:b/>
                <w:bCs/>
                <w:lang w:eastAsia="en-GB"/>
              </w:rPr>
              <w:t>ciklusa</w:t>
            </w:r>
            <w:proofErr w:type="spellEnd"/>
          </w:p>
        </w:tc>
      </w:tr>
      <w:tr w:rsidR="00402106" w:rsidRPr="00AD760D" w14:paraId="0D235E68" w14:textId="77777777" w:rsidTr="001D43C7">
        <w:trPr>
          <w:trHeight w:val="300"/>
        </w:trPr>
        <w:tc>
          <w:tcPr>
            <w:tcW w:w="6655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14:paraId="44AD1C1B" w14:textId="11FF931D" w:rsidR="00402106" w:rsidRPr="00AD760D" w:rsidRDefault="00402106" w:rsidP="001D43C7">
            <w:pPr>
              <w:jc w:val="left"/>
              <w:rPr>
                <w:rFonts w:ascii="Aptos Narrow" w:hAnsi="Aptos Narrow"/>
                <w:b/>
                <w:bCs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lang w:eastAsia="en-GB"/>
              </w:rPr>
              <w:t xml:space="preserve"> STUDIJSKI PROGRAM:        </w:t>
            </w:r>
            <w:r w:rsidRPr="00402106">
              <w:rPr>
                <w:rFonts w:ascii="Aptos Narrow" w:hAnsi="Aptos Narrow"/>
                <w:b/>
                <w:bCs/>
                <w:lang w:eastAsia="en-GB"/>
              </w:rPr>
              <w:t xml:space="preserve"> </w:t>
            </w:r>
            <w:r w:rsidRPr="00402106">
              <w:rPr>
                <w:b/>
                <w:bCs/>
              </w:rPr>
              <w:t>ELEKTROTEHNIKA</w:t>
            </w:r>
            <w:r w:rsidRPr="00AD760D">
              <w:rPr>
                <w:rFonts w:ascii="Aptos Narrow" w:hAnsi="Aptos Narrow"/>
                <w:b/>
                <w:bCs/>
                <w:lang w:eastAsia="en-GB"/>
              </w:rPr>
              <w:t xml:space="preserve">                  </w:t>
            </w:r>
          </w:p>
        </w:tc>
        <w:tc>
          <w:tcPr>
            <w:tcW w:w="3105" w:type="dxa"/>
            <w:noWrap/>
            <w:vAlign w:val="bottom"/>
            <w:hideMark/>
          </w:tcPr>
          <w:p w14:paraId="401BFF71" w14:textId="77777777" w:rsidR="00402106" w:rsidRPr="00AD760D" w:rsidRDefault="00402106" w:rsidP="001D43C7">
            <w:pPr>
              <w:jc w:val="left"/>
              <w:rPr>
                <w:rFonts w:ascii="Aptos Narrow" w:hAnsi="Aptos Narrow"/>
                <w:b/>
                <w:bCs/>
                <w:lang w:eastAsia="en-GB"/>
              </w:rPr>
            </w:pPr>
          </w:p>
        </w:tc>
      </w:tr>
      <w:tr w:rsidR="00402106" w:rsidRPr="00AD760D" w14:paraId="4010B16B" w14:textId="77777777" w:rsidTr="001D43C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20E972C8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36E52292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0F6C128F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</w:p>
        </w:tc>
      </w:tr>
      <w:tr w:rsidR="00402106" w:rsidRPr="00AD760D" w14:paraId="114C6B35" w14:textId="77777777" w:rsidTr="001D43C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5B733BEC" w14:textId="77777777" w:rsidR="00402106" w:rsidRPr="00AD760D" w:rsidRDefault="00402106" w:rsidP="001D43C7">
            <w:pPr>
              <w:jc w:val="left"/>
              <w:rPr>
                <w:rFonts w:ascii="Aptos Narrow" w:hAnsi="Aptos Narrow"/>
                <w:b/>
                <w:bCs/>
                <w:color w:val="000000" w:themeColor="text1"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color w:val="000000" w:themeColor="text1"/>
                <w:kern w:val="2"/>
                <w:lang w:eastAsia="en-GB"/>
                <w14:ligatures w14:val="standardContextual"/>
              </w:rPr>
              <w:t>SUBOTA, 01.11.2025.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6ECEB5B5" w14:textId="77777777" w:rsidR="00402106" w:rsidRPr="00AD760D" w:rsidRDefault="00402106" w:rsidP="001D43C7">
            <w:pPr>
              <w:jc w:val="left"/>
              <w:rPr>
                <w:rFonts w:ascii="Aptos Narrow" w:hAnsi="Aptos Narrow"/>
                <w:b/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0B1DCCF4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</w:p>
        </w:tc>
      </w:tr>
      <w:tr w:rsidR="00402106" w:rsidRPr="00AD760D" w14:paraId="32175BCD" w14:textId="77777777" w:rsidTr="001D43C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3BB99D6E" w14:textId="77777777" w:rsidR="00402106" w:rsidRPr="00AD760D" w:rsidRDefault="00402106" w:rsidP="001D43C7">
            <w:pPr>
              <w:jc w:val="left"/>
              <w:rPr>
                <w:rFonts w:ascii="Aptos Narrow" w:hAnsi="Aptos Narrow"/>
                <w:b/>
                <w:bCs/>
                <w:color w:val="000000" w:themeColor="text1"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color w:val="000000" w:themeColor="text1"/>
                <w:kern w:val="2"/>
                <w:lang w:eastAsia="en-GB"/>
                <w14:ligatures w14:val="standardContextual"/>
              </w:rPr>
              <w:t>SUBOTA, 22.11.2025.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5AD9623F" w14:textId="77777777" w:rsidR="00402106" w:rsidRPr="00AD760D" w:rsidRDefault="00402106" w:rsidP="001D43C7">
            <w:pPr>
              <w:jc w:val="left"/>
              <w:rPr>
                <w:rFonts w:ascii="Aptos Narrow" w:hAnsi="Aptos Narrow"/>
                <w:b/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609AEA32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</w:p>
        </w:tc>
      </w:tr>
      <w:tr w:rsidR="00402106" w:rsidRPr="00AD760D" w14:paraId="624F615E" w14:textId="77777777" w:rsidTr="001D43C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4529A6EE" w14:textId="77777777" w:rsidR="00402106" w:rsidRPr="00AD760D" w:rsidRDefault="00402106" w:rsidP="001D43C7">
            <w:pPr>
              <w:jc w:val="left"/>
              <w:rPr>
                <w:rFonts w:ascii="Aptos Narrow" w:hAnsi="Aptos Narrow"/>
                <w:b/>
                <w:bCs/>
                <w:color w:val="000000" w:themeColor="text1"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color w:val="000000" w:themeColor="text1"/>
                <w:kern w:val="2"/>
                <w:lang w:eastAsia="en-GB"/>
                <w14:ligatures w14:val="standardContextual"/>
              </w:rPr>
              <w:t>SUBOTA, 13.12.2025.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69F5E208" w14:textId="77777777" w:rsidR="00402106" w:rsidRPr="00AD760D" w:rsidRDefault="00402106" w:rsidP="001D43C7">
            <w:pPr>
              <w:jc w:val="left"/>
              <w:rPr>
                <w:rFonts w:ascii="Aptos Narrow" w:hAnsi="Aptos Narrow"/>
                <w:b/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18ED4A7D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</w:p>
        </w:tc>
      </w:tr>
      <w:tr w:rsidR="00402106" w:rsidRPr="00AD760D" w14:paraId="54B9C233" w14:textId="77777777" w:rsidTr="001D43C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1A5749B0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21B2A60D" w14:textId="77777777" w:rsidR="00402106" w:rsidRPr="00AD760D" w:rsidRDefault="00402106" w:rsidP="001D43C7">
            <w:pPr>
              <w:jc w:val="center"/>
              <w:rPr>
                <w:rFonts w:ascii="Aptos Narrow" w:hAnsi="Aptos Narrow"/>
                <w:b/>
                <w:bCs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lang w:eastAsia="en-GB"/>
              </w:rPr>
              <w:t>MAGISTARSKE   STUDIJE</w:t>
            </w:r>
          </w:p>
        </w:tc>
        <w:tc>
          <w:tcPr>
            <w:tcW w:w="3105" w:type="dxa"/>
            <w:noWrap/>
            <w:vAlign w:val="bottom"/>
            <w:hideMark/>
          </w:tcPr>
          <w:p w14:paraId="5D9914A4" w14:textId="77777777" w:rsidR="00402106" w:rsidRPr="00AD760D" w:rsidRDefault="00402106" w:rsidP="001D43C7">
            <w:pPr>
              <w:jc w:val="center"/>
              <w:rPr>
                <w:rFonts w:ascii="Aptos Narrow" w:hAnsi="Aptos Narrow"/>
                <w:b/>
                <w:bCs/>
                <w:lang w:eastAsia="en-GB"/>
              </w:rPr>
            </w:pPr>
          </w:p>
        </w:tc>
      </w:tr>
      <w:tr w:rsidR="00402106" w:rsidRPr="00AD760D" w14:paraId="39EF8694" w14:textId="77777777" w:rsidTr="001D43C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755C0A92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670E8064" w14:textId="77777777" w:rsidR="00402106" w:rsidRPr="00AD760D" w:rsidRDefault="00402106" w:rsidP="001D43C7">
            <w:pPr>
              <w:jc w:val="center"/>
              <w:rPr>
                <w:rFonts w:ascii="Aptos Narrow" w:hAnsi="Aptos Narrow"/>
                <w:b/>
                <w:bCs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lang w:eastAsia="en-GB"/>
              </w:rPr>
              <w:t>PRVI SEMESTAR</w:t>
            </w:r>
          </w:p>
        </w:tc>
        <w:tc>
          <w:tcPr>
            <w:tcW w:w="3105" w:type="dxa"/>
            <w:noWrap/>
            <w:vAlign w:val="bottom"/>
            <w:hideMark/>
          </w:tcPr>
          <w:p w14:paraId="32607830" w14:textId="77777777" w:rsidR="00402106" w:rsidRPr="00AD760D" w:rsidRDefault="00402106" w:rsidP="001D43C7">
            <w:pPr>
              <w:jc w:val="center"/>
              <w:rPr>
                <w:rFonts w:ascii="Aptos Narrow" w:hAnsi="Aptos Narrow"/>
                <w:b/>
                <w:bCs/>
                <w:lang w:eastAsia="en-GB"/>
              </w:rPr>
            </w:pPr>
          </w:p>
        </w:tc>
      </w:tr>
      <w:tr w:rsidR="00402106" w:rsidRPr="00AD760D" w14:paraId="2167F66A" w14:textId="77777777" w:rsidTr="001D43C7">
        <w:trPr>
          <w:trHeight w:val="315"/>
        </w:trPr>
        <w:tc>
          <w:tcPr>
            <w:tcW w:w="3415" w:type="dxa"/>
            <w:noWrap/>
            <w:vAlign w:val="bottom"/>
            <w:hideMark/>
          </w:tcPr>
          <w:p w14:paraId="350ABDFF" w14:textId="77777777" w:rsidR="00402106" w:rsidRPr="00AD760D" w:rsidRDefault="00402106" w:rsidP="001D43C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PREDMET</w:t>
            </w:r>
          </w:p>
        </w:tc>
        <w:tc>
          <w:tcPr>
            <w:tcW w:w="3240" w:type="dxa"/>
            <w:noWrap/>
            <w:vAlign w:val="bottom"/>
            <w:hideMark/>
          </w:tcPr>
          <w:p w14:paraId="7827BE7E" w14:textId="77777777" w:rsidR="00402106" w:rsidRPr="00AD760D" w:rsidRDefault="00402106" w:rsidP="001D43C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NASTAVNIK</w:t>
            </w:r>
          </w:p>
        </w:tc>
        <w:tc>
          <w:tcPr>
            <w:tcW w:w="3105" w:type="dxa"/>
            <w:noWrap/>
            <w:vAlign w:val="bottom"/>
            <w:hideMark/>
          </w:tcPr>
          <w:p w14:paraId="27C3E654" w14:textId="77777777" w:rsidR="00402106" w:rsidRPr="00AD760D" w:rsidRDefault="00402106" w:rsidP="001D43C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UČIONICA 9-II sprat</w:t>
            </w:r>
          </w:p>
        </w:tc>
      </w:tr>
      <w:tr w:rsidR="00402106" w:rsidRPr="00AD760D" w14:paraId="7FD866E0" w14:textId="77777777" w:rsidTr="001D43C7">
        <w:trPr>
          <w:trHeight w:val="375"/>
        </w:trPr>
        <w:tc>
          <w:tcPr>
            <w:tcW w:w="3415" w:type="dxa"/>
            <w:noWrap/>
            <w:vAlign w:val="bottom"/>
          </w:tcPr>
          <w:p w14:paraId="2C650871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  <w:proofErr w:type="spellStart"/>
            <w:r w:rsidRPr="00AD760D">
              <w:rPr>
                <w:lang w:eastAsia="en-GB"/>
              </w:rPr>
              <w:t>Upravljanje</w:t>
            </w:r>
            <w:proofErr w:type="spellEnd"/>
            <w:r w:rsidRPr="00AD760D">
              <w:rPr>
                <w:lang w:eastAsia="en-GB"/>
              </w:rPr>
              <w:t xml:space="preserve"> </w:t>
            </w:r>
            <w:proofErr w:type="spellStart"/>
            <w:r w:rsidRPr="00AD760D">
              <w:rPr>
                <w:lang w:eastAsia="en-GB"/>
              </w:rPr>
              <w:t>projektima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3B0198EA" w14:textId="5BFEB9E9" w:rsidR="00402106" w:rsidRPr="00AD760D" w:rsidRDefault="00402106" w:rsidP="001D43C7">
            <w:pPr>
              <w:jc w:val="left"/>
              <w:rPr>
                <w:lang w:eastAsia="en-GB"/>
              </w:rPr>
            </w:pPr>
          </w:p>
        </w:tc>
        <w:tc>
          <w:tcPr>
            <w:tcW w:w="3105" w:type="dxa"/>
            <w:noWrap/>
            <w:vAlign w:val="center"/>
            <w:hideMark/>
          </w:tcPr>
          <w:p w14:paraId="475415E2" w14:textId="77777777" w:rsidR="00402106" w:rsidRPr="00AD760D" w:rsidRDefault="00402106" w:rsidP="001D43C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09</w:t>
            </w:r>
            <w:r w:rsidRPr="00AD760D">
              <w:rPr>
                <w:vertAlign w:val="superscript"/>
                <w:lang w:eastAsia="en-GB"/>
              </w:rPr>
              <w:t>00</w:t>
            </w:r>
            <w:r w:rsidRPr="00AD760D">
              <w:rPr>
                <w:lang w:eastAsia="en-GB"/>
              </w:rPr>
              <w:t>do 10</w:t>
            </w:r>
            <w:r w:rsidRPr="00AD760D">
              <w:rPr>
                <w:vertAlign w:val="superscript"/>
                <w:lang w:eastAsia="en-GB"/>
              </w:rPr>
              <w:t>00</w:t>
            </w:r>
          </w:p>
        </w:tc>
      </w:tr>
      <w:tr w:rsidR="00402106" w:rsidRPr="00AD760D" w14:paraId="0B3A5D17" w14:textId="77777777" w:rsidTr="001D43C7">
        <w:trPr>
          <w:trHeight w:val="375"/>
        </w:trPr>
        <w:tc>
          <w:tcPr>
            <w:tcW w:w="3415" w:type="dxa"/>
            <w:noWrap/>
            <w:vAlign w:val="bottom"/>
          </w:tcPr>
          <w:p w14:paraId="2BEF8F2B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  <w:proofErr w:type="spellStart"/>
            <w:r w:rsidRPr="00AD760D">
              <w:rPr>
                <w:lang w:eastAsia="en-GB"/>
              </w:rPr>
              <w:t>Reinženjering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20543EC3" w14:textId="562F034C" w:rsidR="00402106" w:rsidRPr="00AD760D" w:rsidRDefault="00402106" w:rsidP="001D43C7">
            <w:pPr>
              <w:jc w:val="left"/>
              <w:rPr>
                <w:lang w:eastAsia="en-GB"/>
              </w:rPr>
            </w:pPr>
          </w:p>
        </w:tc>
        <w:tc>
          <w:tcPr>
            <w:tcW w:w="3105" w:type="dxa"/>
            <w:noWrap/>
            <w:vAlign w:val="center"/>
            <w:hideMark/>
          </w:tcPr>
          <w:p w14:paraId="5AF88605" w14:textId="77777777" w:rsidR="00402106" w:rsidRPr="00AD760D" w:rsidRDefault="00402106" w:rsidP="001D43C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10</w:t>
            </w:r>
            <w:r w:rsidRPr="00AD760D">
              <w:rPr>
                <w:vertAlign w:val="superscript"/>
                <w:lang w:eastAsia="en-GB"/>
              </w:rPr>
              <w:t>00</w:t>
            </w:r>
            <w:r w:rsidRPr="00AD760D">
              <w:rPr>
                <w:lang w:eastAsia="en-GB"/>
              </w:rPr>
              <w:t xml:space="preserve"> do 11</w:t>
            </w:r>
            <w:r w:rsidRPr="00AD760D">
              <w:rPr>
                <w:vertAlign w:val="superscript"/>
                <w:lang w:eastAsia="en-GB"/>
              </w:rPr>
              <w:t>00</w:t>
            </w:r>
          </w:p>
        </w:tc>
      </w:tr>
      <w:tr w:rsidR="00402106" w:rsidRPr="00AD760D" w14:paraId="2E6E0263" w14:textId="77777777" w:rsidTr="001D43C7">
        <w:trPr>
          <w:trHeight w:val="375"/>
        </w:trPr>
        <w:tc>
          <w:tcPr>
            <w:tcW w:w="3415" w:type="dxa"/>
            <w:noWrap/>
            <w:vAlign w:val="bottom"/>
          </w:tcPr>
          <w:p w14:paraId="5911E4B7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  <w:r w:rsidRPr="00AD760D">
              <w:rPr>
                <w:lang w:eastAsia="en-GB"/>
              </w:rPr>
              <w:t>Metode </w:t>
            </w:r>
            <w:proofErr w:type="spellStart"/>
            <w:proofErr w:type="gramStart"/>
            <w:r w:rsidRPr="00AD760D">
              <w:rPr>
                <w:lang w:eastAsia="en-GB"/>
              </w:rPr>
              <w:t>i</w:t>
            </w:r>
            <w:proofErr w:type="spellEnd"/>
            <w:r w:rsidRPr="00AD760D">
              <w:rPr>
                <w:lang w:eastAsia="en-GB"/>
              </w:rPr>
              <w:t xml:space="preserve">  </w:t>
            </w:r>
            <w:proofErr w:type="spellStart"/>
            <w:r w:rsidRPr="00AD760D">
              <w:rPr>
                <w:lang w:eastAsia="en-GB"/>
              </w:rPr>
              <w:t>tehnike</w:t>
            </w:r>
            <w:proofErr w:type="spellEnd"/>
            <w:proofErr w:type="gramEnd"/>
            <w:r w:rsidRPr="00AD760D">
              <w:rPr>
                <w:lang w:eastAsia="en-GB"/>
              </w:rPr>
              <w:t xml:space="preserve"> </w:t>
            </w:r>
            <w:proofErr w:type="spellStart"/>
            <w:r w:rsidRPr="00AD760D">
              <w:rPr>
                <w:lang w:eastAsia="en-GB"/>
              </w:rPr>
              <w:t>istraživanja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1E802483" w14:textId="649E6AC6" w:rsidR="00402106" w:rsidRPr="00AD760D" w:rsidRDefault="00402106" w:rsidP="001D43C7">
            <w:pPr>
              <w:jc w:val="left"/>
              <w:rPr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35057BE0" w14:textId="77777777" w:rsidR="00402106" w:rsidRPr="00AD760D" w:rsidRDefault="00402106" w:rsidP="001D43C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11</w:t>
            </w:r>
            <w:r w:rsidRPr="00AD760D">
              <w:rPr>
                <w:vertAlign w:val="superscript"/>
                <w:lang w:eastAsia="en-GB"/>
              </w:rPr>
              <w:t>00</w:t>
            </w:r>
            <w:r w:rsidRPr="00AD760D">
              <w:rPr>
                <w:lang w:eastAsia="en-GB"/>
              </w:rPr>
              <w:t xml:space="preserve"> do 12</w:t>
            </w:r>
            <w:r w:rsidRPr="00AD760D">
              <w:rPr>
                <w:vertAlign w:val="superscript"/>
                <w:lang w:eastAsia="en-GB"/>
              </w:rPr>
              <w:t>00</w:t>
            </w:r>
          </w:p>
        </w:tc>
      </w:tr>
      <w:tr w:rsidR="00402106" w:rsidRPr="00AD760D" w14:paraId="23584F43" w14:textId="77777777" w:rsidTr="001D43C7">
        <w:trPr>
          <w:trHeight w:val="375"/>
        </w:trPr>
        <w:tc>
          <w:tcPr>
            <w:tcW w:w="3415" w:type="dxa"/>
            <w:noWrap/>
            <w:vAlign w:val="bottom"/>
          </w:tcPr>
          <w:p w14:paraId="4D5E6AC7" w14:textId="77777777" w:rsidR="00402106" w:rsidRPr="00AD760D" w:rsidRDefault="00402106" w:rsidP="001D43C7">
            <w:pPr>
              <w:jc w:val="left"/>
              <w:rPr>
                <w:lang w:eastAsia="en-GB"/>
              </w:rPr>
            </w:pPr>
            <w:proofErr w:type="spellStart"/>
            <w:r w:rsidRPr="00AD760D">
              <w:rPr>
                <w:lang w:eastAsia="en-GB"/>
              </w:rPr>
              <w:t>Komunikologija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3A3333D4" w14:textId="2C732AE9" w:rsidR="00402106" w:rsidRPr="00AD760D" w:rsidRDefault="00402106" w:rsidP="001D43C7">
            <w:pPr>
              <w:jc w:val="left"/>
              <w:rPr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center"/>
            <w:hideMark/>
          </w:tcPr>
          <w:p w14:paraId="59581632" w14:textId="77777777" w:rsidR="00402106" w:rsidRPr="00AD760D" w:rsidRDefault="00402106" w:rsidP="001D43C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12</w:t>
            </w:r>
            <w:r w:rsidRPr="00AD760D">
              <w:rPr>
                <w:vertAlign w:val="superscript"/>
                <w:lang w:eastAsia="en-GB"/>
              </w:rPr>
              <w:t>00</w:t>
            </w:r>
            <w:r w:rsidRPr="00AD760D">
              <w:rPr>
                <w:lang w:eastAsia="en-GB"/>
              </w:rPr>
              <w:t xml:space="preserve"> do 13</w:t>
            </w:r>
            <w:r w:rsidRPr="00AD760D">
              <w:rPr>
                <w:vertAlign w:val="superscript"/>
                <w:lang w:eastAsia="en-GB"/>
              </w:rPr>
              <w:t>00</w:t>
            </w:r>
          </w:p>
        </w:tc>
      </w:tr>
    </w:tbl>
    <w:p w14:paraId="0DE581AE" w14:textId="77777777" w:rsidR="00402106" w:rsidRPr="00AD760D" w:rsidRDefault="00402106" w:rsidP="00402106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50"/>
        <w:gridCol w:w="2430"/>
      </w:tblGrid>
      <w:tr w:rsidR="00402106" w:rsidRPr="00AD760D" w14:paraId="3706CA5A" w14:textId="77777777" w:rsidTr="001D43C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38AC9680" w14:textId="4A0B03B5" w:rsidR="00402106" w:rsidRPr="00AD760D" w:rsidRDefault="00402106" w:rsidP="001D43C7">
            <w:r w:rsidRPr="00AD760D">
              <w:rPr>
                <w:rFonts w:ascii="Aptos Narrow" w:hAnsi="Aptos Narrow"/>
                <w:b/>
                <w:bCs/>
                <w:lang w:eastAsia="en-GB"/>
              </w:rPr>
              <w:t>FAKULTET</w:t>
            </w:r>
            <w:r w:rsidR="001B4DD9">
              <w:rPr>
                <w:rFonts w:ascii="Aptos Narrow" w:hAnsi="Aptos Narrow"/>
                <w:b/>
                <w:bCs/>
                <w:lang w:eastAsia="en-GB"/>
              </w:rPr>
              <w:t xml:space="preserve"> TEHNIČKIH NAUKA</w:t>
            </w:r>
          </w:p>
        </w:tc>
        <w:tc>
          <w:tcPr>
            <w:tcW w:w="3150" w:type="dxa"/>
            <w:noWrap/>
            <w:vAlign w:val="bottom"/>
            <w:hideMark/>
          </w:tcPr>
          <w:p w14:paraId="50167F5F" w14:textId="77777777" w:rsidR="00402106" w:rsidRPr="00AD760D" w:rsidRDefault="00402106" w:rsidP="001D43C7"/>
        </w:tc>
        <w:tc>
          <w:tcPr>
            <w:tcW w:w="2430" w:type="dxa"/>
            <w:noWrap/>
            <w:vAlign w:val="bottom"/>
            <w:hideMark/>
          </w:tcPr>
          <w:p w14:paraId="0A21354F" w14:textId="77777777" w:rsidR="00402106" w:rsidRPr="00AD760D" w:rsidRDefault="00402106" w:rsidP="001D43C7"/>
        </w:tc>
      </w:tr>
      <w:tr w:rsidR="00402106" w:rsidRPr="00AD760D" w14:paraId="25D9E940" w14:textId="77777777" w:rsidTr="001D43C7">
        <w:trPr>
          <w:trHeight w:val="300"/>
        </w:trPr>
        <w:tc>
          <w:tcPr>
            <w:tcW w:w="7285" w:type="dxa"/>
            <w:gridSpan w:val="2"/>
            <w:noWrap/>
            <w:vAlign w:val="bottom"/>
            <w:hideMark/>
          </w:tcPr>
          <w:p w14:paraId="1A8DB072" w14:textId="32B90617" w:rsidR="00402106" w:rsidRPr="00AD760D" w:rsidRDefault="00402106" w:rsidP="001D43C7">
            <w:r w:rsidRPr="00AD760D">
              <w:t>STUDIJSKI PROGRAM:</w:t>
            </w:r>
            <w:r w:rsidRPr="00AD760D">
              <w:rPr>
                <w:rFonts w:ascii="Aptos Narrow" w:hAnsi="Aptos Narrow"/>
                <w:b/>
                <w:bCs/>
                <w:lang w:eastAsia="en-GB"/>
              </w:rPr>
              <w:t xml:space="preserve">  </w:t>
            </w:r>
            <w:r w:rsidRPr="00402106">
              <w:rPr>
                <w:b/>
                <w:bCs/>
              </w:rPr>
              <w:t>ELEKTROTEHNIKA</w:t>
            </w:r>
            <w:r w:rsidRPr="00402106">
              <w:rPr>
                <w:rFonts w:ascii="Aptos Narrow" w:hAnsi="Aptos Narrow"/>
                <w:b/>
                <w:bCs/>
                <w:lang w:eastAsia="en-GB"/>
              </w:rPr>
              <w:t xml:space="preserve"> </w:t>
            </w:r>
            <w:r w:rsidRPr="00AD760D">
              <w:rPr>
                <w:rFonts w:ascii="Aptos Narrow" w:hAnsi="Aptos Narrow"/>
                <w:b/>
                <w:bCs/>
                <w:lang w:eastAsia="en-GB"/>
              </w:rPr>
              <w:t xml:space="preserve">                 </w:t>
            </w:r>
          </w:p>
        </w:tc>
        <w:tc>
          <w:tcPr>
            <w:tcW w:w="2430" w:type="dxa"/>
            <w:noWrap/>
            <w:vAlign w:val="bottom"/>
            <w:hideMark/>
          </w:tcPr>
          <w:p w14:paraId="48B6BF69" w14:textId="77777777" w:rsidR="00402106" w:rsidRPr="00AD760D" w:rsidRDefault="00402106" w:rsidP="001D43C7"/>
        </w:tc>
      </w:tr>
      <w:tr w:rsidR="00402106" w:rsidRPr="00AD760D" w14:paraId="08054CF2" w14:textId="77777777" w:rsidTr="001D43C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33D60861" w14:textId="77777777" w:rsidR="00402106" w:rsidRPr="00AD760D" w:rsidRDefault="00402106" w:rsidP="001D43C7"/>
        </w:tc>
        <w:tc>
          <w:tcPr>
            <w:tcW w:w="3150" w:type="dxa"/>
            <w:noWrap/>
            <w:vAlign w:val="bottom"/>
            <w:hideMark/>
          </w:tcPr>
          <w:p w14:paraId="350C39B2" w14:textId="77777777" w:rsidR="00402106" w:rsidRPr="00AD760D" w:rsidRDefault="00402106" w:rsidP="001D43C7"/>
        </w:tc>
        <w:tc>
          <w:tcPr>
            <w:tcW w:w="2430" w:type="dxa"/>
            <w:noWrap/>
            <w:vAlign w:val="bottom"/>
            <w:hideMark/>
          </w:tcPr>
          <w:p w14:paraId="310E2DF1" w14:textId="77777777" w:rsidR="00402106" w:rsidRPr="00AD760D" w:rsidRDefault="00402106" w:rsidP="001D43C7"/>
        </w:tc>
      </w:tr>
      <w:tr w:rsidR="00402106" w:rsidRPr="00AD760D" w14:paraId="3D9C795D" w14:textId="77777777" w:rsidTr="001D43C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4E65A3F3" w14:textId="77777777" w:rsidR="00402106" w:rsidRPr="00AD760D" w:rsidRDefault="00402106" w:rsidP="001D43C7">
            <w:pPr>
              <w:rPr>
                <w:b/>
                <w:bCs/>
              </w:rPr>
            </w:pPr>
            <w:r w:rsidRPr="00AD760D">
              <w:rPr>
                <w:b/>
                <w:bCs/>
              </w:rPr>
              <w:t>SUBOTA, 01.11.2025.</w:t>
            </w:r>
          </w:p>
        </w:tc>
        <w:tc>
          <w:tcPr>
            <w:tcW w:w="3150" w:type="dxa"/>
            <w:noWrap/>
            <w:vAlign w:val="bottom"/>
            <w:hideMark/>
          </w:tcPr>
          <w:p w14:paraId="2C4F786C" w14:textId="77777777" w:rsidR="00402106" w:rsidRPr="00AD760D" w:rsidRDefault="00402106" w:rsidP="001D43C7"/>
        </w:tc>
        <w:tc>
          <w:tcPr>
            <w:tcW w:w="2430" w:type="dxa"/>
            <w:noWrap/>
            <w:vAlign w:val="bottom"/>
            <w:hideMark/>
          </w:tcPr>
          <w:p w14:paraId="7FCB8439" w14:textId="77777777" w:rsidR="00402106" w:rsidRPr="00AD760D" w:rsidRDefault="00402106" w:rsidP="001D43C7"/>
        </w:tc>
      </w:tr>
      <w:tr w:rsidR="00402106" w:rsidRPr="00AD760D" w14:paraId="2695B8D2" w14:textId="77777777" w:rsidTr="001D43C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36E8CBF6" w14:textId="77777777" w:rsidR="00402106" w:rsidRPr="00AD760D" w:rsidRDefault="00402106" w:rsidP="001D43C7">
            <w:pPr>
              <w:rPr>
                <w:b/>
                <w:bCs/>
              </w:rPr>
            </w:pPr>
            <w:r w:rsidRPr="00AD760D">
              <w:rPr>
                <w:b/>
                <w:bCs/>
              </w:rPr>
              <w:t>SUBOTA, 22.11.2025.</w:t>
            </w:r>
          </w:p>
        </w:tc>
        <w:tc>
          <w:tcPr>
            <w:tcW w:w="3150" w:type="dxa"/>
            <w:noWrap/>
            <w:vAlign w:val="bottom"/>
            <w:hideMark/>
          </w:tcPr>
          <w:p w14:paraId="1BE57AC8" w14:textId="77777777" w:rsidR="00402106" w:rsidRPr="00AD760D" w:rsidRDefault="00402106" w:rsidP="001D43C7"/>
        </w:tc>
        <w:tc>
          <w:tcPr>
            <w:tcW w:w="2430" w:type="dxa"/>
            <w:noWrap/>
            <w:vAlign w:val="bottom"/>
            <w:hideMark/>
          </w:tcPr>
          <w:p w14:paraId="4DA3F909" w14:textId="77777777" w:rsidR="00402106" w:rsidRPr="00AD760D" w:rsidRDefault="00402106" w:rsidP="001D43C7"/>
        </w:tc>
      </w:tr>
      <w:tr w:rsidR="00402106" w:rsidRPr="00AD760D" w14:paraId="4EC16CD8" w14:textId="77777777" w:rsidTr="001D43C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58E00F01" w14:textId="77777777" w:rsidR="00402106" w:rsidRPr="00AD760D" w:rsidRDefault="00402106" w:rsidP="001D43C7">
            <w:pPr>
              <w:rPr>
                <w:b/>
                <w:bCs/>
              </w:rPr>
            </w:pPr>
            <w:r w:rsidRPr="00AD760D">
              <w:rPr>
                <w:b/>
                <w:bCs/>
              </w:rPr>
              <w:t>SUBOTA, 13.12.2025.</w:t>
            </w:r>
          </w:p>
        </w:tc>
        <w:tc>
          <w:tcPr>
            <w:tcW w:w="3150" w:type="dxa"/>
            <w:noWrap/>
            <w:vAlign w:val="bottom"/>
            <w:hideMark/>
          </w:tcPr>
          <w:p w14:paraId="26AC747A" w14:textId="77777777" w:rsidR="00402106" w:rsidRPr="00AD760D" w:rsidRDefault="00402106" w:rsidP="001D43C7"/>
        </w:tc>
        <w:tc>
          <w:tcPr>
            <w:tcW w:w="2430" w:type="dxa"/>
            <w:noWrap/>
            <w:vAlign w:val="bottom"/>
            <w:hideMark/>
          </w:tcPr>
          <w:p w14:paraId="40FD415D" w14:textId="77777777" w:rsidR="00402106" w:rsidRPr="00AD760D" w:rsidRDefault="00402106" w:rsidP="001D43C7"/>
        </w:tc>
      </w:tr>
      <w:tr w:rsidR="00402106" w:rsidRPr="00AD760D" w14:paraId="06A94AF4" w14:textId="77777777" w:rsidTr="001D43C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6D796F0F" w14:textId="77777777" w:rsidR="00402106" w:rsidRPr="00AD760D" w:rsidRDefault="00402106" w:rsidP="001D43C7"/>
        </w:tc>
        <w:tc>
          <w:tcPr>
            <w:tcW w:w="3150" w:type="dxa"/>
            <w:noWrap/>
            <w:vAlign w:val="bottom"/>
            <w:hideMark/>
          </w:tcPr>
          <w:p w14:paraId="66A6956C" w14:textId="77777777" w:rsidR="00402106" w:rsidRPr="00AD760D" w:rsidRDefault="00402106" w:rsidP="001D43C7">
            <w:pPr>
              <w:rPr>
                <w:b/>
                <w:bCs/>
              </w:rPr>
            </w:pPr>
            <w:r w:rsidRPr="00AD760D">
              <w:rPr>
                <w:b/>
                <w:bCs/>
              </w:rPr>
              <w:t>DOKTORSKE STUDIJE</w:t>
            </w:r>
          </w:p>
        </w:tc>
        <w:tc>
          <w:tcPr>
            <w:tcW w:w="2430" w:type="dxa"/>
            <w:noWrap/>
            <w:vAlign w:val="bottom"/>
            <w:hideMark/>
          </w:tcPr>
          <w:p w14:paraId="1FBF3D8F" w14:textId="77777777" w:rsidR="00402106" w:rsidRPr="00AD760D" w:rsidRDefault="00402106" w:rsidP="001D43C7"/>
        </w:tc>
      </w:tr>
      <w:tr w:rsidR="00402106" w:rsidRPr="00AD760D" w14:paraId="1801D046" w14:textId="77777777" w:rsidTr="001D43C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27AD285E" w14:textId="77777777" w:rsidR="00402106" w:rsidRPr="00AD760D" w:rsidRDefault="00402106" w:rsidP="001D43C7"/>
        </w:tc>
        <w:tc>
          <w:tcPr>
            <w:tcW w:w="3150" w:type="dxa"/>
            <w:noWrap/>
            <w:vAlign w:val="bottom"/>
            <w:hideMark/>
          </w:tcPr>
          <w:p w14:paraId="38F25AB1" w14:textId="77777777" w:rsidR="00402106" w:rsidRPr="00AD760D" w:rsidRDefault="00402106" w:rsidP="001D43C7">
            <w:pPr>
              <w:rPr>
                <w:b/>
                <w:bCs/>
              </w:rPr>
            </w:pPr>
            <w:r w:rsidRPr="00AD760D">
              <w:rPr>
                <w:b/>
                <w:bCs/>
              </w:rPr>
              <w:t>PRVI SEMESTAR</w:t>
            </w:r>
          </w:p>
        </w:tc>
        <w:tc>
          <w:tcPr>
            <w:tcW w:w="2430" w:type="dxa"/>
            <w:noWrap/>
            <w:vAlign w:val="bottom"/>
            <w:hideMark/>
          </w:tcPr>
          <w:p w14:paraId="448E0926" w14:textId="77777777" w:rsidR="00402106" w:rsidRPr="00AD760D" w:rsidRDefault="00402106" w:rsidP="001D43C7"/>
        </w:tc>
      </w:tr>
      <w:tr w:rsidR="00402106" w:rsidRPr="00AD760D" w14:paraId="32BDD390" w14:textId="77777777" w:rsidTr="001D43C7">
        <w:trPr>
          <w:trHeight w:val="315"/>
        </w:trPr>
        <w:tc>
          <w:tcPr>
            <w:tcW w:w="4135" w:type="dxa"/>
            <w:noWrap/>
            <w:vAlign w:val="bottom"/>
            <w:hideMark/>
          </w:tcPr>
          <w:p w14:paraId="189FBC43" w14:textId="77777777" w:rsidR="00402106" w:rsidRPr="00AD760D" w:rsidRDefault="00402106" w:rsidP="001D43C7">
            <w:r w:rsidRPr="00AD760D">
              <w:t>PREDMET</w:t>
            </w:r>
          </w:p>
        </w:tc>
        <w:tc>
          <w:tcPr>
            <w:tcW w:w="3150" w:type="dxa"/>
            <w:noWrap/>
            <w:vAlign w:val="bottom"/>
            <w:hideMark/>
          </w:tcPr>
          <w:p w14:paraId="43061DF9" w14:textId="77777777" w:rsidR="00402106" w:rsidRPr="00AD760D" w:rsidRDefault="00402106" w:rsidP="001D43C7">
            <w:r w:rsidRPr="00AD760D">
              <w:t>NASTAVNIK</w:t>
            </w:r>
          </w:p>
        </w:tc>
        <w:tc>
          <w:tcPr>
            <w:tcW w:w="2430" w:type="dxa"/>
            <w:noWrap/>
            <w:vAlign w:val="bottom"/>
            <w:hideMark/>
          </w:tcPr>
          <w:p w14:paraId="5CB8A5CF" w14:textId="77777777" w:rsidR="00402106" w:rsidRPr="00AD760D" w:rsidRDefault="00402106" w:rsidP="001D43C7">
            <w:r w:rsidRPr="00AD760D">
              <w:t>UČIONICA 10-II sprat</w:t>
            </w:r>
          </w:p>
        </w:tc>
      </w:tr>
      <w:tr w:rsidR="00402106" w:rsidRPr="00AD760D" w14:paraId="19C6B748" w14:textId="77777777" w:rsidTr="001D43C7">
        <w:trPr>
          <w:trHeight w:val="375"/>
        </w:trPr>
        <w:tc>
          <w:tcPr>
            <w:tcW w:w="4135" w:type="dxa"/>
            <w:noWrap/>
            <w:vAlign w:val="bottom"/>
          </w:tcPr>
          <w:p w14:paraId="3769FB3A" w14:textId="77777777" w:rsidR="00402106" w:rsidRPr="00AD760D" w:rsidRDefault="00402106" w:rsidP="001D43C7">
            <w:proofErr w:type="spellStart"/>
            <w:r w:rsidRPr="00AD760D">
              <w:t>Metodologija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naučno-istraživačkog</w:t>
            </w:r>
            <w:proofErr w:type="spellEnd"/>
            <w:r w:rsidRPr="00AD760D">
              <w:t xml:space="preserve"> rada</w:t>
            </w:r>
          </w:p>
        </w:tc>
        <w:tc>
          <w:tcPr>
            <w:tcW w:w="3150" w:type="dxa"/>
            <w:noWrap/>
            <w:vAlign w:val="bottom"/>
          </w:tcPr>
          <w:p w14:paraId="77D7B795" w14:textId="59420595" w:rsidR="00402106" w:rsidRPr="00AD760D" w:rsidRDefault="00402106" w:rsidP="001D43C7"/>
        </w:tc>
        <w:tc>
          <w:tcPr>
            <w:tcW w:w="2430" w:type="dxa"/>
            <w:noWrap/>
            <w:vAlign w:val="bottom"/>
            <w:hideMark/>
          </w:tcPr>
          <w:p w14:paraId="29AAD554" w14:textId="77777777" w:rsidR="00402106" w:rsidRPr="00AD760D" w:rsidRDefault="00402106" w:rsidP="001D43C7">
            <w:r w:rsidRPr="00AD760D">
              <w:t>09</w:t>
            </w:r>
            <w:r w:rsidRPr="00AD760D">
              <w:rPr>
                <w:vertAlign w:val="superscript"/>
              </w:rPr>
              <w:t>00</w:t>
            </w:r>
            <w:r w:rsidRPr="00AD760D">
              <w:t xml:space="preserve"> do 10</w:t>
            </w:r>
            <w:r w:rsidRPr="00AD760D">
              <w:rPr>
                <w:vertAlign w:val="superscript"/>
              </w:rPr>
              <w:t>00</w:t>
            </w:r>
          </w:p>
        </w:tc>
      </w:tr>
      <w:tr w:rsidR="00402106" w:rsidRPr="00AD760D" w14:paraId="081EF288" w14:textId="77777777" w:rsidTr="001D43C7">
        <w:trPr>
          <w:trHeight w:val="375"/>
        </w:trPr>
        <w:tc>
          <w:tcPr>
            <w:tcW w:w="4135" w:type="dxa"/>
            <w:noWrap/>
            <w:vAlign w:val="bottom"/>
          </w:tcPr>
          <w:p w14:paraId="77720EBC" w14:textId="77777777" w:rsidR="00402106" w:rsidRPr="00AD760D" w:rsidRDefault="00402106" w:rsidP="001D43C7">
            <w:proofErr w:type="spellStart"/>
            <w:r w:rsidRPr="00AD760D">
              <w:t>Upravljanje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znanjem</w:t>
            </w:r>
            <w:proofErr w:type="spellEnd"/>
          </w:p>
        </w:tc>
        <w:tc>
          <w:tcPr>
            <w:tcW w:w="3150" w:type="dxa"/>
            <w:noWrap/>
            <w:vAlign w:val="bottom"/>
          </w:tcPr>
          <w:p w14:paraId="6DAC2A5F" w14:textId="54DD1645" w:rsidR="00402106" w:rsidRPr="00AD760D" w:rsidRDefault="00402106" w:rsidP="001D43C7"/>
        </w:tc>
        <w:tc>
          <w:tcPr>
            <w:tcW w:w="2430" w:type="dxa"/>
            <w:noWrap/>
            <w:vAlign w:val="center"/>
            <w:hideMark/>
          </w:tcPr>
          <w:p w14:paraId="00E263E5" w14:textId="77777777" w:rsidR="00402106" w:rsidRPr="00AD760D" w:rsidRDefault="00402106" w:rsidP="001D43C7">
            <w:r w:rsidRPr="00AD760D">
              <w:t>10</w:t>
            </w:r>
            <w:r w:rsidRPr="00AD760D">
              <w:rPr>
                <w:vertAlign w:val="superscript"/>
              </w:rPr>
              <w:t>00</w:t>
            </w:r>
            <w:r w:rsidRPr="00AD760D">
              <w:t xml:space="preserve"> do 11</w:t>
            </w:r>
            <w:r w:rsidRPr="00AD760D">
              <w:rPr>
                <w:vertAlign w:val="superscript"/>
              </w:rPr>
              <w:t>00</w:t>
            </w:r>
          </w:p>
        </w:tc>
      </w:tr>
      <w:tr w:rsidR="00402106" w:rsidRPr="00AD760D" w14:paraId="02536D82" w14:textId="77777777" w:rsidTr="001D43C7">
        <w:trPr>
          <w:trHeight w:val="375"/>
        </w:trPr>
        <w:tc>
          <w:tcPr>
            <w:tcW w:w="4135" w:type="dxa"/>
            <w:noWrap/>
            <w:vAlign w:val="bottom"/>
          </w:tcPr>
          <w:p w14:paraId="264AF093" w14:textId="77777777" w:rsidR="00402106" w:rsidRPr="00AD760D" w:rsidRDefault="00402106" w:rsidP="001D43C7">
            <w:proofErr w:type="spellStart"/>
            <w:r w:rsidRPr="00AD760D">
              <w:t>Izborni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predmet</w:t>
            </w:r>
            <w:proofErr w:type="spellEnd"/>
            <w:r w:rsidRPr="00AD760D">
              <w:t xml:space="preserve"> 1</w:t>
            </w:r>
          </w:p>
        </w:tc>
        <w:tc>
          <w:tcPr>
            <w:tcW w:w="3150" w:type="dxa"/>
            <w:noWrap/>
            <w:vAlign w:val="bottom"/>
          </w:tcPr>
          <w:p w14:paraId="23FBF9FA" w14:textId="77777777" w:rsidR="00402106" w:rsidRPr="00AD760D" w:rsidRDefault="00402106" w:rsidP="001D43C7"/>
        </w:tc>
        <w:tc>
          <w:tcPr>
            <w:tcW w:w="2430" w:type="dxa"/>
            <w:noWrap/>
            <w:vAlign w:val="center"/>
          </w:tcPr>
          <w:p w14:paraId="14B1C15B" w14:textId="77777777" w:rsidR="00402106" w:rsidRPr="00AD760D" w:rsidRDefault="00402106" w:rsidP="001D43C7"/>
        </w:tc>
      </w:tr>
      <w:tr w:rsidR="00402106" w:rsidRPr="00AD760D" w14:paraId="156F0FB5" w14:textId="77777777" w:rsidTr="001D43C7">
        <w:trPr>
          <w:trHeight w:val="375"/>
        </w:trPr>
        <w:tc>
          <w:tcPr>
            <w:tcW w:w="4135" w:type="dxa"/>
            <w:noWrap/>
            <w:vAlign w:val="bottom"/>
          </w:tcPr>
          <w:p w14:paraId="559CBADA" w14:textId="77777777" w:rsidR="00402106" w:rsidRPr="00AD760D" w:rsidRDefault="00402106" w:rsidP="001D43C7"/>
        </w:tc>
        <w:tc>
          <w:tcPr>
            <w:tcW w:w="3150" w:type="dxa"/>
            <w:noWrap/>
            <w:vAlign w:val="bottom"/>
          </w:tcPr>
          <w:p w14:paraId="78B91C3E" w14:textId="77777777" w:rsidR="00402106" w:rsidRPr="00AD760D" w:rsidRDefault="00402106" w:rsidP="001D43C7">
            <w:pPr>
              <w:rPr>
                <w:b/>
                <w:bCs/>
                <w:lang w:val="sr-Latn-RS"/>
              </w:rPr>
            </w:pPr>
            <w:r w:rsidRPr="00AD760D">
              <w:rPr>
                <w:b/>
                <w:bCs/>
                <w:lang w:val="sr-Latn-RS"/>
              </w:rPr>
              <w:t>TREĆI SEMESTAR</w:t>
            </w:r>
          </w:p>
        </w:tc>
        <w:tc>
          <w:tcPr>
            <w:tcW w:w="2430" w:type="dxa"/>
            <w:noWrap/>
            <w:vAlign w:val="center"/>
          </w:tcPr>
          <w:p w14:paraId="707D63EB" w14:textId="77777777" w:rsidR="00402106" w:rsidRPr="00AD760D" w:rsidRDefault="00402106" w:rsidP="001D43C7">
            <w:r w:rsidRPr="00AD760D">
              <w:t>UČIONICA 11-II sprat</w:t>
            </w:r>
          </w:p>
        </w:tc>
      </w:tr>
      <w:tr w:rsidR="00402106" w:rsidRPr="00AD760D" w14:paraId="18282DE4" w14:textId="77777777" w:rsidTr="001D43C7">
        <w:trPr>
          <w:trHeight w:val="375"/>
        </w:trPr>
        <w:tc>
          <w:tcPr>
            <w:tcW w:w="4135" w:type="dxa"/>
            <w:noWrap/>
            <w:vAlign w:val="bottom"/>
          </w:tcPr>
          <w:p w14:paraId="60BA446E" w14:textId="77777777" w:rsidR="00402106" w:rsidRPr="00AD760D" w:rsidRDefault="00402106" w:rsidP="001D43C7">
            <w:proofErr w:type="spellStart"/>
            <w:r w:rsidRPr="00AD760D">
              <w:t>Upravljanje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promjenama</w:t>
            </w:r>
            <w:proofErr w:type="spellEnd"/>
          </w:p>
        </w:tc>
        <w:tc>
          <w:tcPr>
            <w:tcW w:w="3150" w:type="dxa"/>
            <w:noWrap/>
            <w:vAlign w:val="bottom"/>
          </w:tcPr>
          <w:p w14:paraId="64E01A35" w14:textId="40AC398C" w:rsidR="00402106" w:rsidRPr="00AD760D" w:rsidRDefault="00402106" w:rsidP="001D43C7">
            <w:pPr>
              <w:rPr>
                <w:lang w:val="sr-Latn-RS"/>
              </w:rPr>
            </w:pPr>
          </w:p>
        </w:tc>
        <w:tc>
          <w:tcPr>
            <w:tcW w:w="2430" w:type="dxa"/>
            <w:noWrap/>
            <w:vAlign w:val="center"/>
          </w:tcPr>
          <w:p w14:paraId="045A52D3" w14:textId="77777777" w:rsidR="00402106" w:rsidRPr="00AD760D" w:rsidRDefault="00402106" w:rsidP="001D43C7">
            <w:r w:rsidRPr="00AD760D">
              <w:t>12</w:t>
            </w:r>
            <w:r w:rsidRPr="00AD760D">
              <w:rPr>
                <w:vertAlign w:val="superscript"/>
              </w:rPr>
              <w:t>00</w:t>
            </w:r>
            <w:r w:rsidRPr="00AD760D">
              <w:t xml:space="preserve"> do 13</w:t>
            </w:r>
            <w:r w:rsidRPr="00AD760D">
              <w:rPr>
                <w:vertAlign w:val="superscript"/>
              </w:rPr>
              <w:t>00</w:t>
            </w:r>
          </w:p>
        </w:tc>
      </w:tr>
      <w:tr w:rsidR="00402106" w:rsidRPr="00AD760D" w14:paraId="4BEBEF17" w14:textId="77777777" w:rsidTr="001D43C7">
        <w:trPr>
          <w:trHeight w:val="375"/>
        </w:trPr>
        <w:tc>
          <w:tcPr>
            <w:tcW w:w="4135" w:type="dxa"/>
            <w:noWrap/>
            <w:vAlign w:val="bottom"/>
          </w:tcPr>
          <w:p w14:paraId="58753102" w14:textId="77777777" w:rsidR="00402106" w:rsidRPr="00AD760D" w:rsidRDefault="00402106" w:rsidP="001D43C7">
            <w:proofErr w:type="spellStart"/>
            <w:r w:rsidRPr="00AD760D">
              <w:t>Izborni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predmet</w:t>
            </w:r>
            <w:proofErr w:type="spellEnd"/>
            <w:r w:rsidRPr="00AD760D">
              <w:t xml:space="preserve"> 1</w:t>
            </w:r>
          </w:p>
        </w:tc>
        <w:tc>
          <w:tcPr>
            <w:tcW w:w="3150" w:type="dxa"/>
            <w:noWrap/>
            <w:vAlign w:val="bottom"/>
          </w:tcPr>
          <w:p w14:paraId="22E607E0" w14:textId="2A287997" w:rsidR="00402106" w:rsidRPr="00AD760D" w:rsidRDefault="00402106" w:rsidP="001D43C7">
            <w:pPr>
              <w:rPr>
                <w:lang w:val="sr-Latn-RS"/>
              </w:rPr>
            </w:pPr>
          </w:p>
        </w:tc>
        <w:tc>
          <w:tcPr>
            <w:tcW w:w="2430" w:type="dxa"/>
            <w:noWrap/>
            <w:vAlign w:val="center"/>
          </w:tcPr>
          <w:p w14:paraId="6DC8D04C" w14:textId="77777777" w:rsidR="00402106" w:rsidRPr="00AD760D" w:rsidRDefault="00402106" w:rsidP="001D43C7">
            <w:r w:rsidRPr="00AD760D">
              <w:t>13</w:t>
            </w:r>
            <w:r w:rsidRPr="00AD760D">
              <w:rPr>
                <w:vertAlign w:val="superscript"/>
              </w:rPr>
              <w:t>00</w:t>
            </w:r>
            <w:r w:rsidRPr="00AD760D">
              <w:t xml:space="preserve"> do 14</w:t>
            </w:r>
            <w:r w:rsidRPr="00AD760D">
              <w:rPr>
                <w:vertAlign w:val="superscript"/>
              </w:rPr>
              <w:t>00</w:t>
            </w:r>
          </w:p>
        </w:tc>
      </w:tr>
      <w:tr w:rsidR="00402106" w:rsidRPr="00AD760D" w14:paraId="4B7A0B57" w14:textId="77777777" w:rsidTr="001D43C7">
        <w:trPr>
          <w:trHeight w:val="375"/>
        </w:trPr>
        <w:tc>
          <w:tcPr>
            <w:tcW w:w="4135" w:type="dxa"/>
            <w:noWrap/>
            <w:vAlign w:val="bottom"/>
          </w:tcPr>
          <w:p w14:paraId="35402C62" w14:textId="77777777" w:rsidR="00402106" w:rsidRPr="00AD760D" w:rsidRDefault="00402106" w:rsidP="001D43C7"/>
        </w:tc>
        <w:tc>
          <w:tcPr>
            <w:tcW w:w="3150" w:type="dxa"/>
            <w:noWrap/>
            <w:vAlign w:val="bottom"/>
          </w:tcPr>
          <w:p w14:paraId="79F37C12" w14:textId="77777777" w:rsidR="00402106" w:rsidRPr="00AD760D" w:rsidRDefault="00402106" w:rsidP="001D43C7">
            <w:pPr>
              <w:rPr>
                <w:lang w:val="sr-Latn-RS"/>
              </w:rPr>
            </w:pPr>
          </w:p>
        </w:tc>
        <w:tc>
          <w:tcPr>
            <w:tcW w:w="2430" w:type="dxa"/>
            <w:noWrap/>
            <w:vAlign w:val="center"/>
          </w:tcPr>
          <w:p w14:paraId="0CEBC1E4" w14:textId="77777777" w:rsidR="00402106" w:rsidRPr="00AD760D" w:rsidRDefault="00402106" w:rsidP="001D43C7"/>
        </w:tc>
      </w:tr>
      <w:tr w:rsidR="00402106" w:rsidRPr="00AD760D" w14:paraId="3E3AE458" w14:textId="77777777" w:rsidTr="001D43C7">
        <w:trPr>
          <w:trHeight w:val="375"/>
        </w:trPr>
        <w:tc>
          <w:tcPr>
            <w:tcW w:w="4135" w:type="dxa"/>
            <w:noWrap/>
            <w:vAlign w:val="bottom"/>
          </w:tcPr>
          <w:p w14:paraId="2411D556" w14:textId="77777777" w:rsidR="00402106" w:rsidRPr="00AD760D" w:rsidRDefault="00402106" w:rsidP="001D43C7"/>
        </w:tc>
        <w:tc>
          <w:tcPr>
            <w:tcW w:w="3150" w:type="dxa"/>
            <w:noWrap/>
            <w:vAlign w:val="bottom"/>
          </w:tcPr>
          <w:p w14:paraId="5B31F7B7" w14:textId="77777777" w:rsidR="00402106" w:rsidRPr="00AD760D" w:rsidRDefault="00402106" w:rsidP="001D43C7">
            <w:pPr>
              <w:rPr>
                <w:b/>
                <w:bCs/>
                <w:lang w:val="sr-Latn-RS"/>
              </w:rPr>
            </w:pPr>
            <w:r w:rsidRPr="00AD760D">
              <w:rPr>
                <w:b/>
                <w:bCs/>
                <w:lang w:val="sr-Latn-RS"/>
              </w:rPr>
              <w:t>PETI SEMESTAR</w:t>
            </w:r>
          </w:p>
        </w:tc>
        <w:tc>
          <w:tcPr>
            <w:tcW w:w="2430" w:type="dxa"/>
            <w:noWrap/>
            <w:vAlign w:val="center"/>
          </w:tcPr>
          <w:p w14:paraId="26F91F84" w14:textId="3AD41D65" w:rsidR="00402106" w:rsidRPr="00AD760D" w:rsidRDefault="00402106" w:rsidP="001D43C7">
            <w:proofErr w:type="spellStart"/>
            <w:r w:rsidRPr="00AD760D">
              <w:t>Kancelarija</w:t>
            </w:r>
            <w:proofErr w:type="spellEnd"/>
            <w:r w:rsidRPr="00AD760D">
              <w:t xml:space="preserve"> 1-I</w:t>
            </w:r>
            <w:r w:rsidR="001B4DD9">
              <w:t xml:space="preserve"> </w:t>
            </w:r>
            <w:r w:rsidRPr="00AD760D">
              <w:t>sprat</w:t>
            </w:r>
          </w:p>
        </w:tc>
      </w:tr>
      <w:tr w:rsidR="00402106" w:rsidRPr="00AD760D" w14:paraId="7F949915" w14:textId="77777777" w:rsidTr="001D43C7">
        <w:trPr>
          <w:trHeight w:val="375"/>
        </w:trPr>
        <w:tc>
          <w:tcPr>
            <w:tcW w:w="4135" w:type="dxa"/>
            <w:noWrap/>
            <w:vAlign w:val="bottom"/>
          </w:tcPr>
          <w:p w14:paraId="7456D231" w14:textId="77777777" w:rsidR="00402106" w:rsidRPr="00AD760D" w:rsidRDefault="00402106" w:rsidP="001D43C7">
            <w:proofErr w:type="spellStart"/>
            <w:r w:rsidRPr="00AD760D">
              <w:t>Doktorska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disertacija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istraživanje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teme</w:t>
            </w:r>
            <w:proofErr w:type="spellEnd"/>
            <w:r w:rsidRPr="00AD760D">
              <w:t xml:space="preserve"> 4</w:t>
            </w:r>
          </w:p>
        </w:tc>
        <w:tc>
          <w:tcPr>
            <w:tcW w:w="3150" w:type="dxa"/>
            <w:noWrap/>
            <w:vAlign w:val="bottom"/>
          </w:tcPr>
          <w:p w14:paraId="41CA93EB" w14:textId="6DCD6580" w:rsidR="00402106" w:rsidRPr="00AD760D" w:rsidRDefault="00402106" w:rsidP="001D43C7">
            <w:pPr>
              <w:rPr>
                <w:lang w:val="sr-Latn-RS"/>
              </w:rPr>
            </w:pPr>
          </w:p>
        </w:tc>
        <w:tc>
          <w:tcPr>
            <w:tcW w:w="2430" w:type="dxa"/>
            <w:noWrap/>
            <w:vAlign w:val="center"/>
          </w:tcPr>
          <w:p w14:paraId="13996A6D" w14:textId="77777777" w:rsidR="00402106" w:rsidRPr="00AD760D" w:rsidRDefault="00402106" w:rsidP="001D43C7">
            <w:r w:rsidRPr="00AD760D">
              <w:t>12</w:t>
            </w:r>
            <w:r w:rsidRPr="00AD760D">
              <w:rPr>
                <w:vertAlign w:val="superscript"/>
              </w:rPr>
              <w:t>00</w:t>
            </w:r>
            <w:r w:rsidRPr="00AD760D">
              <w:t xml:space="preserve"> do 13</w:t>
            </w:r>
            <w:r w:rsidRPr="00AD760D">
              <w:rPr>
                <w:vertAlign w:val="superscript"/>
              </w:rPr>
              <w:t>00</w:t>
            </w:r>
          </w:p>
        </w:tc>
      </w:tr>
      <w:bookmarkEnd w:id="1"/>
      <w:bookmarkEnd w:id="2"/>
      <w:bookmarkEnd w:id="4"/>
    </w:tbl>
    <w:p w14:paraId="5FDDCF58" w14:textId="7239BFB3" w:rsidR="00EE7BF9" w:rsidRPr="00EE7BF9" w:rsidRDefault="00EE7BF9" w:rsidP="00EE7BF9">
      <w:pPr>
        <w:rPr>
          <w:lang w:val="sv-SE" w:eastAsia="ar-SA"/>
        </w:rPr>
      </w:pPr>
    </w:p>
    <w:sectPr w:rsidR="00EE7BF9" w:rsidRPr="00EE7B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444CF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8114698">
    <w:abstractNumId w:val="0"/>
  </w:num>
  <w:num w:numId="2" w16cid:durableId="1058820255">
    <w:abstractNumId w:val="0"/>
  </w:num>
  <w:num w:numId="3" w16cid:durableId="11482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7D"/>
    <w:rsid w:val="0005049F"/>
    <w:rsid w:val="00081AE9"/>
    <w:rsid w:val="000E60CD"/>
    <w:rsid w:val="000E79A1"/>
    <w:rsid w:val="00111C1D"/>
    <w:rsid w:val="00120FA7"/>
    <w:rsid w:val="00132615"/>
    <w:rsid w:val="001764F5"/>
    <w:rsid w:val="001847CF"/>
    <w:rsid w:val="001B4DD9"/>
    <w:rsid w:val="00213D9A"/>
    <w:rsid w:val="002167C5"/>
    <w:rsid w:val="00255C34"/>
    <w:rsid w:val="0026478F"/>
    <w:rsid w:val="00267AF1"/>
    <w:rsid w:val="00270CB5"/>
    <w:rsid w:val="00286DFD"/>
    <w:rsid w:val="002922F6"/>
    <w:rsid w:val="002A4245"/>
    <w:rsid w:val="002C3840"/>
    <w:rsid w:val="003026CC"/>
    <w:rsid w:val="00320BAF"/>
    <w:rsid w:val="003444C1"/>
    <w:rsid w:val="00361916"/>
    <w:rsid w:val="00367BA6"/>
    <w:rsid w:val="00385165"/>
    <w:rsid w:val="003C3A04"/>
    <w:rsid w:val="00402106"/>
    <w:rsid w:val="00420835"/>
    <w:rsid w:val="00437B78"/>
    <w:rsid w:val="00441710"/>
    <w:rsid w:val="00451228"/>
    <w:rsid w:val="004577DA"/>
    <w:rsid w:val="004678A3"/>
    <w:rsid w:val="00482B95"/>
    <w:rsid w:val="004B260E"/>
    <w:rsid w:val="004E29B9"/>
    <w:rsid w:val="00517082"/>
    <w:rsid w:val="00520116"/>
    <w:rsid w:val="00531855"/>
    <w:rsid w:val="0055238C"/>
    <w:rsid w:val="00570203"/>
    <w:rsid w:val="00577B3C"/>
    <w:rsid w:val="0059343B"/>
    <w:rsid w:val="005A175F"/>
    <w:rsid w:val="005E1140"/>
    <w:rsid w:val="005E3BCB"/>
    <w:rsid w:val="005E5FA9"/>
    <w:rsid w:val="005F5FC9"/>
    <w:rsid w:val="006221E7"/>
    <w:rsid w:val="00640C88"/>
    <w:rsid w:val="00645ACD"/>
    <w:rsid w:val="006529BA"/>
    <w:rsid w:val="00657DEF"/>
    <w:rsid w:val="006656BF"/>
    <w:rsid w:val="006704CF"/>
    <w:rsid w:val="006750BF"/>
    <w:rsid w:val="0068054A"/>
    <w:rsid w:val="00695839"/>
    <w:rsid w:val="006B0058"/>
    <w:rsid w:val="006B4135"/>
    <w:rsid w:val="006C1F3E"/>
    <w:rsid w:val="006D54AC"/>
    <w:rsid w:val="006D69EB"/>
    <w:rsid w:val="0074386E"/>
    <w:rsid w:val="00751EA5"/>
    <w:rsid w:val="00780ADA"/>
    <w:rsid w:val="00792268"/>
    <w:rsid w:val="007A164F"/>
    <w:rsid w:val="007C0D94"/>
    <w:rsid w:val="0082786D"/>
    <w:rsid w:val="00845CA0"/>
    <w:rsid w:val="00863D63"/>
    <w:rsid w:val="00871874"/>
    <w:rsid w:val="008916BB"/>
    <w:rsid w:val="008F5519"/>
    <w:rsid w:val="00903A08"/>
    <w:rsid w:val="0091132D"/>
    <w:rsid w:val="009123EC"/>
    <w:rsid w:val="009318A9"/>
    <w:rsid w:val="00960C67"/>
    <w:rsid w:val="00970633"/>
    <w:rsid w:val="00990055"/>
    <w:rsid w:val="009E7F5F"/>
    <w:rsid w:val="009F4068"/>
    <w:rsid w:val="00A10CC8"/>
    <w:rsid w:val="00A22B54"/>
    <w:rsid w:val="00A32944"/>
    <w:rsid w:val="00A402DF"/>
    <w:rsid w:val="00A528C3"/>
    <w:rsid w:val="00A57FD1"/>
    <w:rsid w:val="00A74649"/>
    <w:rsid w:val="00A84B8D"/>
    <w:rsid w:val="00AF3C3E"/>
    <w:rsid w:val="00B2528E"/>
    <w:rsid w:val="00B27E84"/>
    <w:rsid w:val="00B35A8A"/>
    <w:rsid w:val="00B426C5"/>
    <w:rsid w:val="00B52BEA"/>
    <w:rsid w:val="00BA1CA4"/>
    <w:rsid w:val="00BC6972"/>
    <w:rsid w:val="00C6157D"/>
    <w:rsid w:val="00C620AC"/>
    <w:rsid w:val="00C750B9"/>
    <w:rsid w:val="00C77F95"/>
    <w:rsid w:val="00C8002B"/>
    <w:rsid w:val="00CB2BAF"/>
    <w:rsid w:val="00CB7EC4"/>
    <w:rsid w:val="00CD1947"/>
    <w:rsid w:val="00D1588E"/>
    <w:rsid w:val="00D25AAC"/>
    <w:rsid w:val="00D47DE9"/>
    <w:rsid w:val="00D6267B"/>
    <w:rsid w:val="00D6381D"/>
    <w:rsid w:val="00D7698D"/>
    <w:rsid w:val="00D91B20"/>
    <w:rsid w:val="00DA0F43"/>
    <w:rsid w:val="00DB4969"/>
    <w:rsid w:val="00DE6FF5"/>
    <w:rsid w:val="00DF6E93"/>
    <w:rsid w:val="00E1238F"/>
    <w:rsid w:val="00E27777"/>
    <w:rsid w:val="00E40F86"/>
    <w:rsid w:val="00E5082E"/>
    <w:rsid w:val="00E540F9"/>
    <w:rsid w:val="00E934BA"/>
    <w:rsid w:val="00EA766E"/>
    <w:rsid w:val="00EE7BF9"/>
    <w:rsid w:val="00EF244A"/>
    <w:rsid w:val="00F024FA"/>
    <w:rsid w:val="00F359F7"/>
    <w:rsid w:val="00F43D89"/>
    <w:rsid w:val="00FC02E8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51E1"/>
  <w15:chartTrackingRefBased/>
  <w15:docId w15:val="{A75095C3-051A-467A-B9C6-44739420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AF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Teloteksta"/>
    <w:link w:val="Naslov1Char"/>
    <w:autoRedefine/>
    <w:qFormat/>
    <w:rsid w:val="008916BB"/>
    <w:pPr>
      <w:keepNext/>
      <w:numPr>
        <w:numId w:val="3"/>
      </w:numPr>
      <w:suppressAutoHyphens/>
      <w:spacing w:before="240" w:after="120" w:line="360" w:lineRule="auto"/>
      <w:outlineLvl w:val="0"/>
    </w:pPr>
    <w:rPr>
      <w:rFonts w:eastAsia="Lucida Sans Unicode" w:cs="Tahoma"/>
      <w:b/>
      <w:bCs/>
      <w:szCs w:val="32"/>
      <w:lang w:val="sr-Latn-CS" w:eastAsia="ar-SA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6704CF"/>
    <w:pPr>
      <w:keepNext/>
      <w:keepLines/>
      <w:suppressAutoHyphens/>
      <w:spacing w:before="40" w:line="360" w:lineRule="auto"/>
      <w:jc w:val="center"/>
      <w:outlineLvl w:val="1"/>
    </w:pPr>
    <w:rPr>
      <w:rFonts w:eastAsiaTheme="majorEastAsia" w:cstheme="majorBidi"/>
      <w:b/>
      <w:bCs/>
      <w:kern w:val="2"/>
      <w:szCs w:val="26"/>
      <w:lang w:val="sv-SE" w:eastAsia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157D"/>
    <w:pPr>
      <w:keepNext/>
      <w:keepLines/>
      <w:suppressAutoHyphen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sr-Latn-CS" w:eastAsia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157D"/>
    <w:pPr>
      <w:keepNext/>
      <w:keepLines/>
      <w:suppressAutoHyphen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sr-Latn-CS" w:eastAsia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157D"/>
    <w:pPr>
      <w:keepNext/>
      <w:keepLines/>
      <w:suppressAutoHyphen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sr-Latn-CS" w:eastAsia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157D"/>
    <w:pPr>
      <w:keepNext/>
      <w:keepLines/>
      <w:suppressAutoHyphen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sr-Latn-CS" w:eastAsia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157D"/>
    <w:pPr>
      <w:keepNext/>
      <w:keepLines/>
      <w:suppressAutoHyphen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sr-Latn-CS" w:eastAsia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157D"/>
    <w:pPr>
      <w:keepNext/>
      <w:keepLines/>
      <w:suppressAutoHyphen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sr-Latn-CS" w:eastAsia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157D"/>
    <w:pPr>
      <w:keepNext/>
      <w:keepLines/>
      <w:suppressAutoHyphen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sr-Latn-C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6704CF"/>
    <w:rPr>
      <w:rFonts w:ascii="Times New Roman" w:eastAsiaTheme="majorEastAsia" w:hAnsi="Times New Roman" w:cstheme="majorBidi"/>
      <w:b/>
      <w:bCs/>
      <w:sz w:val="24"/>
      <w:szCs w:val="26"/>
      <w:lang w:val="sv-SE" w:eastAsia="ar-SA"/>
    </w:rPr>
  </w:style>
  <w:style w:type="paragraph" w:styleId="Bezrazmaka">
    <w:name w:val="No Spacing"/>
    <w:autoRedefine/>
    <w:uiPriority w:val="1"/>
    <w:qFormat/>
    <w:rsid w:val="0055238C"/>
    <w:pPr>
      <w:spacing w:after="0" w:line="240" w:lineRule="auto"/>
      <w:ind w:left="10" w:hanging="10"/>
      <w:jc w:val="both"/>
    </w:pPr>
    <w:rPr>
      <w:rFonts w:ascii="Times New Roman" w:hAnsi="Times New Roman" w:cs="Tahoma"/>
      <w:sz w:val="24"/>
      <w:lang w:val="sr-Latn-RS"/>
    </w:rPr>
  </w:style>
  <w:style w:type="character" w:customStyle="1" w:styleId="Naslov1Char">
    <w:name w:val="Naslov 1 Char"/>
    <w:basedOn w:val="Podrazumevanifontpasusa"/>
    <w:link w:val="Naslov1"/>
    <w:rsid w:val="008916BB"/>
    <w:rPr>
      <w:rFonts w:ascii="Times New Roman" w:eastAsia="Lucida Sans Unicode" w:hAnsi="Times New Roman" w:cs="Tahoma"/>
      <w:b/>
      <w:bCs/>
      <w:kern w:val="0"/>
      <w:sz w:val="24"/>
      <w:szCs w:val="32"/>
      <w:lang w:val="sr-Latn-CS" w:eastAsia="ar-SA"/>
      <w14:ligatures w14:val="none"/>
    </w:rPr>
  </w:style>
  <w:style w:type="paragraph" w:styleId="Teloteksta">
    <w:name w:val="Body Text"/>
    <w:basedOn w:val="Normal"/>
    <w:link w:val="TelotekstaChar"/>
    <w:uiPriority w:val="99"/>
    <w:semiHidden/>
    <w:unhideWhenUsed/>
    <w:rsid w:val="001764F5"/>
    <w:pPr>
      <w:suppressAutoHyphens/>
      <w:spacing w:after="120" w:line="360" w:lineRule="auto"/>
    </w:pPr>
    <w:rPr>
      <w:lang w:val="sr-Latn-CS" w:eastAsia="ar-SA"/>
    </w:r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1764F5"/>
    <w:rPr>
      <w:rFonts w:eastAsiaTheme="minorEastAsia" w:cs="Times New Roman"/>
      <w:noProof/>
      <w:kern w:val="0"/>
      <w:sz w:val="24"/>
      <w:szCs w:val="24"/>
      <w:lang w:val="sr-Latn-RS"/>
      <w14:ligatures w14:val="none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C6157D"/>
    <w:rPr>
      <w:rFonts w:eastAsiaTheme="majorEastAsia" w:cstheme="majorBidi"/>
      <w:color w:val="0F4761" w:themeColor="accent1" w:themeShade="BF"/>
      <w:kern w:val="0"/>
      <w:sz w:val="28"/>
      <w:szCs w:val="28"/>
      <w:lang w:val="sr-Latn-CS" w:eastAsia="ar-SA"/>
      <w14:ligatures w14:val="none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C6157D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C6157D"/>
    <w:rPr>
      <w:rFonts w:eastAsiaTheme="majorEastAsia" w:cstheme="majorBidi"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C6157D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sr-Latn-CS" w:eastAsia="ar-SA"/>
      <w14:ligatures w14:val="none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C6157D"/>
    <w:rPr>
      <w:rFonts w:eastAsiaTheme="majorEastAsia" w:cstheme="majorBidi"/>
      <w:color w:val="595959" w:themeColor="text1" w:themeTint="A6"/>
      <w:kern w:val="0"/>
      <w:sz w:val="24"/>
      <w:szCs w:val="24"/>
      <w:lang w:val="sr-Latn-CS" w:eastAsia="ar-SA"/>
      <w14:ligatures w14:val="none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C6157D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sr-Latn-CS" w:eastAsia="ar-SA"/>
      <w14:ligatures w14:val="none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C6157D"/>
    <w:rPr>
      <w:rFonts w:eastAsiaTheme="majorEastAsia" w:cstheme="majorBidi"/>
      <w:color w:val="272727" w:themeColor="text1" w:themeTint="D8"/>
      <w:kern w:val="0"/>
      <w:sz w:val="24"/>
      <w:szCs w:val="24"/>
      <w:lang w:val="sr-Latn-CS" w:eastAsia="ar-SA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C6157D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 w:eastAsia="ar-SA"/>
    </w:rPr>
  </w:style>
  <w:style w:type="character" w:customStyle="1" w:styleId="NaslovChar">
    <w:name w:val="Naslov Char"/>
    <w:basedOn w:val="Podrazumevanifontpasusa"/>
    <w:link w:val="Naslov"/>
    <w:uiPriority w:val="10"/>
    <w:rsid w:val="00C6157D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 w:eastAsia="ar-SA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157D"/>
    <w:pPr>
      <w:numPr>
        <w:ilvl w:val="1"/>
      </w:numPr>
      <w:suppressAutoHyphens/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r-Latn-CS" w:eastAsia="ar-SA"/>
    </w:rPr>
  </w:style>
  <w:style w:type="character" w:customStyle="1" w:styleId="PodnaslovChar">
    <w:name w:val="Podnaslov Char"/>
    <w:basedOn w:val="Podrazumevanifontpasusa"/>
    <w:link w:val="Podnaslov"/>
    <w:uiPriority w:val="11"/>
    <w:rsid w:val="00C6157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sr-Latn-CS" w:eastAsia="ar-SA"/>
      <w14:ligatures w14:val="none"/>
    </w:rPr>
  </w:style>
  <w:style w:type="paragraph" w:styleId="Navoenje">
    <w:name w:val="Quote"/>
    <w:basedOn w:val="Normal"/>
    <w:next w:val="Normal"/>
    <w:link w:val="NavoenjeChar"/>
    <w:uiPriority w:val="29"/>
    <w:qFormat/>
    <w:rsid w:val="00C6157D"/>
    <w:pPr>
      <w:suppressAutoHyphens/>
      <w:spacing w:before="160" w:after="160" w:line="360" w:lineRule="auto"/>
      <w:jc w:val="center"/>
    </w:pPr>
    <w:rPr>
      <w:i/>
      <w:iCs/>
      <w:color w:val="404040" w:themeColor="text1" w:themeTint="BF"/>
      <w:lang w:val="sr-Latn-CS" w:eastAsia="ar-SA"/>
    </w:rPr>
  </w:style>
  <w:style w:type="character" w:customStyle="1" w:styleId="NavoenjeChar">
    <w:name w:val="Navođenje Char"/>
    <w:basedOn w:val="Podrazumevanifontpasusa"/>
    <w:link w:val="Navoenje"/>
    <w:uiPriority w:val="29"/>
    <w:rsid w:val="00C6157D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val="sr-Latn-CS" w:eastAsia="ar-SA"/>
      <w14:ligatures w14:val="none"/>
    </w:rPr>
  </w:style>
  <w:style w:type="paragraph" w:styleId="Pasussalistom">
    <w:name w:val="List Paragraph"/>
    <w:basedOn w:val="Normal"/>
    <w:uiPriority w:val="34"/>
    <w:qFormat/>
    <w:rsid w:val="00C6157D"/>
    <w:pPr>
      <w:suppressAutoHyphens/>
      <w:spacing w:line="360" w:lineRule="auto"/>
      <w:ind w:left="720"/>
      <w:contextualSpacing/>
    </w:pPr>
    <w:rPr>
      <w:lang w:val="sr-Latn-CS" w:eastAsia="ar-SA"/>
    </w:rPr>
  </w:style>
  <w:style w:type="character" w:styleId="Izrazitonaglaavanje">
    <w:name w:val="Intense Emphasis"/>
    <w:basedOn w:val="Podrazumevanifontpasusa"/>
    <w:uiPriority w:val="21"/>
    <w:qFormat/>
    <w:rsid w:val="00C6157D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C61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lang w:val="sr-Latn-CS" w:eastAsia="ar-SA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C6157D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styleId="Izrazitareferenca">
    <w:name w:val="Intense Reference"/>
    <w:basedOn w:val="Podrazumevanifontpasusa"/>
    <w:uiPriority w:val="32"/>
    <w:qFormat/>
    <w:rsid w:val="00C61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M</dc:creator>
  <cp:keywords/>
  <dc:description/>
  <cp:lastModifiedBy>Sasa Sasa</cp:lastModifiedBy>
  <cp:revision>2</cp:revision>
  <cp:lastPrinted>2025-10-13T21:04:00Z</cp:lastPrinted>
  <dcterms:created xsi:type="dcterms:W3CDTF">2025-10-29T12:39:00Z</dcterms:created>
  <dcterms:modified xsi:type="dcterms:W3CDTF">2025-10-29T12:39:00Z</dcterms:modified>
</cp:coreProperties>
</file>